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9E4EBA" w:rsidP="008A055C">
      <w:pPr>
        <w:rPr>
          <w:rFonts w:ascii="Times New Roman" w:hAnsi="Times New Roman" w:cs="Times New Roman"/>
          <w:b/>
          <w:bCs/>
          <w:sz w:val="28"/>
          <w:szCs w:val="28"/>
        </w:rPr>
      </w:pPr>
      <w:r>
        <w:rPr>
          <w:rFonts w:ascii="Times New Roman" w:hAnsi="Times New Roman" w:cs="Times New Roman"/>
          <w:b/>
          <w:bCs/>
          <w:sz w:val="28"/>
          <w:szCs w:val="28"/>
        </w:rPr>
        <w:t xml:space="preserve">2. </w:t>
      </w:r>
      <w:r w:rsidR="008A055C"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1757D4">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8501D">
        <w:rPr>
          <w:rFonts w:ascii="Times New Roman" w:hAnsi="Times New Roman"/>
          <w:bCs/>
          <w:noProof/>
          <w:sz w:val="24"/>
          <w:szCs w:val="24"/>
        </w:rPr>
        <w:t>yl</w:t>
      </w:r>
      <w:r w:rsidR="008B4EE6" w:rsidRPr="008B4EE6">
        <w:rPr>
          <w:rFonts w:ascii="Times New Roman" w:hAnsi="Times New Roman"/>
          <w:bCs/>
          <w:sz w:val="24"/>
          <w:szCs w:val="24"/>
        </w:rPr>
        <w:t>)-3-</w:t>
      </w:r>
      <w:r w:rsidR="008B4EE6" w:rsidRPr="00C8501D">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8501D">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E32DFC"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3416243"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3416244"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C8501D">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00130B9A">
        <w:rPr>
          <w:rFonts w:ascii="Times New Roman" w:hAnsi="Times New Roman" w:cs="Times New Roman"/>
          <w:sz w:val="24"/>
          <w:szCs w:val="24"/>
        </w:rPr>
        <w:t>4’</w:t>
      </w:r>
      <w:r>
        <w:rPr>
          <w:rFonts w:ascii="Times New Roman" w:hAnsi="Times New Roman" w:cs="Times New Roman"/>
          <w:sz w:val="24"/>
          <w:szCs w:val="24"/>
        </w:rPr>
        <w:t>-substituted 2-benzylidene-</w:t>
      </w:r>
      <w:r w:rsidR="00E02A56">
        <w:rPr>
          <w:rFonts w:ascii="Times New Roman" w:hAnsi="Times New Roman" w:cs="Times New Roman"/>
          <w:sz w:val="24"/>
          <w:szCs w:val="24"/>
        </w:rPr>
        <w:t>1,</w:t>
      </w:r>
      <w:r>
        <w:rPr>
          <w:rFonts w:ascii="Times New Roman" w:hAnsi="Times New Roman" w:cs="Times New Roman"/>
          <w:sz w:val="24"/>
          <w:szCs w:val="24"/>
        </w:rPr>
        <w:t>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130B9A" w:rsidP="00130B9A">
            <w:pPr>
              <w:spacing w:line="480" w:lineRule="auto"/>
              <w:rPr>
                <w:rFonts w:ascii="Times New Roman" w:hAnsi="Times New Roman" w:cs="Times New Roman"/>
                <w:sz w:val="24"/>
                <w:szCs w:val="24"/>
              </w:rPr>
            </w:pPr>
            <w:r w:rsidRPr="00130B9A">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simplePos x="0" y="0"/>
                      <wp:positionH relativeFrom="column">
                        <wp:posOffset>587375</wp:posOffset>
                      </wp:positionH>
                      <wp:positionV relativeFrom="paragraph">
                        <wp:posOffset>-182880</wp:posOffset>
                      </wp:positionV>
                      <wp:extent cx="438150" cy="21780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17805"/>
                              </a:xfrm>
                              <a:prstGeom prst="rect">
                                <a:avLst/>
                              </a:prstGeom>
                              <a:solidFill>
                                <a:srgbClr val="FFFFFF"/>
                              </a:solidFill>
                              <a:ln w="9525">
                                <a:noFill/>
                                <a:miter lim="800000"/>
                                <a:headEnd/>
                                <a:tailEnd/>
                              </a:ln>
                            </wps:spPr>
                            <wps:txbx>
                              <w:txbxContent>
                                <w:p w:rsidR="00CB19EA" w:rsidRPr="00130B9A" w:rsidRDefault="00CB19EA">
                                  <w:pPr>
                                    <w:rPr>
                                      <w:sz w:val="16"/>
                                      <w:szCs w:val="16"/>
                                    </w:rPr>
                                  </w:pPr>
                                  <w:r w:rsidRPr="00130B9A">
                                    <w:rPr>
                                      <w:sz w:val="16"/>
                                      <w:szCs w:val="16"/>
                                    </w:rPr>
                                    <w:t>CHCl</w:t>
                                  </w:r>
                                  <w:r w:rsidRPr="00130B9A">
                                    <w:rPr>
                                      <w:sz w:val="16"/>
                                      <w:szCs w:val="16"/>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6.25pt;margin-top:-14.4pt;width:34.5pt;height:17.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" stroked="f">
                      <v:textbox>
                        <w:txbxContent>
                          <w:p w:rsidR="00CB19EA" w:rsidRPr="00130B9A" w:rsidRDefault="00CB19EA">
                            <w:pPr>
                              <w:rPr>
                                <w:sz w:val="16"/>
                                <w:szCs w:val="16"/>
                              </w:rPr>
                            </w:pPr>
                            <w:r w:rsidRPr="00130B9A">
                              <w:rPr>
                                <w:sz w:val="16"/>
                                <w:szCs w:val="16"/>
                              </w:rPr>
                              <w:t>CHCl</w:t>
                            </w:r>
                            <w:r w:rsidRPr="00130B9A">
                              <w:rPr>
                                <w:sz w:val="16"/>
                                <w:szCs w:val="16"/>
                                <w:vertAlign w:val="subscript"/>
                              </w:rPr>
                              <w:t>3</w:t>
                            </w:r>
                          </w:p>
                        </w:txbxContent>
                      </v:textbox>
                    </v:shape>
                  </w:pict>
                </mc:Fallback>
              </mc:AlternateContent>
            </w:r>
            <w:r w:rsidR="00934FD1" w:rsidRPr="00934FD1">
              <w:rPr>
                <w:rFonts w:ascii="Times New Roman" w:hAnsi="Times New Roman" w:cs="Times New Roman"/>
                <w:sz w:val="24"/>
                <w:szCs w:val="24"/>
              </w:rPr>
              <w:t xml:space="preserve">Observed </w:t>
            </w:r>
            <w:r w:rsidR="00934FD1" w:rsidRPr="00130B9A">
              <w:rPr>
                <w:rFonts w:ascii="Times New Roman" w:hAnsi="Times New Roman" w:cs="Times New Roman"/>
                <w:sz w:val="24"/>
                <w:szCs w:val="24"/>
              </w:rPr>
              <w:t>λ</w:t>
            </w:r>
            <w:r w:rsidRPr="00130B9A">
              <w:rPr>
                <w:rFonts w:ascii="Times New Roman" w:hAnsi="Times New Roman" w:cs="Times New Roman"/>
                <w:sz w:val="24"/>
                <w:szCs w:val="24"/>
                <w:vertAlign w:val="subscript"/>
              </w:rPr>
              <w:t>max</w:t>
            </w:r>
          </w:p>
          <w:p w:rsidR="003A19A5" w:rsidRPr="003A19A5" w:rsidRDefault="00BA71AC" w:rsidP="00BA71AC">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30B9A">
              <w:rPr>
                <w:rFonts w:ascii="Times New Roman" w:hAnsi="Times New Roman" w:cs="Times New Roman"/>
                <w:sz w:val="24"/>
                <w:szCs w:val="24"/>
              </w:rPr>
              <w:t>n</w:t>
            </w:r>
            <w:r w:rsidR="003A19A5">
              <w:rPr>
                <w:rFonts w:ascii="Times New Roman" w:hAnsi="Times New Roman" w:cs="Times New Roman"/>
                <w:sz w:val="24"/>
                <w:szCs w:val="24"/>
              </w:rPr>
              <w:t>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ED384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003A19A5" w:rsidRPr="003A19A5">
              <w:rPr>
                <w:rFonts w:ascii="Times New Roman" w:hAnsi="Times New Roman" w:cs="Times New Roman"/>
                <w:sz w:val="24"/>
                <w:szCs w:val="24"/>
              </w:rPr>
              <w:t>,386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E02A5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003A19A5"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A61800">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r>
      <w:bookmarkStart w:id="0" w:name="_Hlk499630066"/>
      <w:r w:rsidRPr="0072775B">
        <w:rPr>
          <w:rFonts w:ascii="Times New Roman" w:hAnsi="Times New Roman" w:cs="Times New Roman"/>
          <w:sz w:val="24"/>
          <w:szCs w:val="24"/>
        </w:rPr>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8501D">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bookmarkEnd w:id="0"/>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D95B68" w:rsidP="002515EE">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 2.2</w:t>
      </w:r>
      <w:r w:rsidR="0072436D" w:rsidRPr="009733C9">
        <w:rPr>
          <w:rFonts w:ascii="Times New Roman" w:hAnsi="Times New Roman" w:cs="Times New Roman"/>
          <w:b/>
          <w:bCs/>
          <w:sz w:val="24"/>
          <w:szCs w:val="24"/>
        </w:rPr>
        <w:t xml:space="preserve">.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Pr="00C8501D">
        <w:rPr>
          <w:rFonts w:ascii="Times New Roman" w:hAnsi="Times New Roman" w:cs="Times New Roman"/>
          <w:b/>
          <w:bCs/>
          <w:noProof/>
          <w:sz w:val="24"/>
          <w:szCs w:val="24"/>
        </w:rPr>
        <w:t>meth</w:t>
      </w:r>
      <w:r w:rsidR="009733C9" w:rsidRPr="00C8501D">
        <w:rPr>
          <w:rFonts w:ascii="Times New Roman" w:hAnsi="Times New Roman" w:cs="Times New Roman"/>
          <w:b/>
          <w:bCs/>
          <w:noProof/>
          <w:sz w:val="24"/>
          <w:szCs w:val="24"/>
        </w:rPr>
        <w: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Fig.2.3</w:t>
      </w:r>
      <w:r w:rsidR="00B070F0">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00B070F0"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8501D">
        <w:rPr>
          <w:rFonts w:ascii="Times New Roman" w:hAnsi="Times New Roman" w:cs="Times New Roman"/>
          <w:b/>
          <w:bCs/>
          <w:noProof/>
          <w:sz w:val="24"/>
          <w:szCs w:val="24"/>
        </w:rPr>
        <w:t>methyl</w:t>
      </w:r>
      <w:r w:rsidR="00B070F0" w:rsidRPr="00C8501D">
        <w:rPr>
          <w:rFonts w:ascii="Times New Roman" w:hAnsi="Times New Roman" w:cs="Times New Roman"/>
          <w:b/>
          <w:bCs/>
          <w:noProof/>
          <w:sz w:val="24"/>
          <w:szCs w:val="24"/>
        </w:rPr>
        <w:t>benzylidene</w:t>
      </w:r>
      <w:r w:rsidR="00B070F0"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Fig.2.4</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CB19EA" w:rsidRDefault="00CB19EA"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D2258" id="_x0000_s1027"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MIwIAACQ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" stroked="f">
                <v:textbox>
                  <w:txbxContent>
                    <w:p w:rsidR="00CB19EA" w:rsidRDefault="00CB19EA"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 xml:space="preserve">Fig.2.6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34790" cy="5318513"/>
                    </a:xfrm>
                    <a:prstGeom prst="rect">
                      <a:avLst/>
                    </a:prstGeom>
                  </pic:spPr>
                </pic:pic>
              </a:graphicData>
            </a:graphic>
          </wp:inline>
        </w:drawing>
      </w:r>
    </w:p>
    <w:p w:rsidR="00A86A84"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bookmarkStart w:id="1" w:name="_Hlk499630166"/>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2.8-2.13).  T</w:t>
      </w:r>
      <w:r w:rsidR="000B697A">
        <w:rPr>
          <w:rFonts w:ascii="Times New Roman" w:hAnsi="Times New Roman" w:cs="Times New Roman"/>
          <w:sz w:val="24"/>
          <w:szCs w:val="24"/>
        </w:rPr>
        <w:t>he proton-noise decoupled spectrum of parent compound contains 14 signals corresponding to 14 different carbon atoms.  In all the spectra, the two carbonyl carbon signals were readily recognized from their low intensity and also well separated from other signals to</w:t>
      </w:r>
      <w:r w:rsidR="00E9646E">
        <w:rPr>
          <w:rFonts w:ascii="Times New Roman" w:hAnsi="Times New Roman" w:cs="Times New Roman"/>
          <w:sz w:val="24"/>
          <w:szCs w:val="24"/>
        </w:rPr>
        <w:t xml:space="preserve"> the</w:t>
      </w:r>
      <w:r w:rsidR="000B697A">
        <w:rPr>
          <w:rFonts w:ascii="Times New Roman" w:hAnsi="Times New Roman" w:cs="Times New Roman"/>
          <w:sz w:val="24"/>
          <w:szCs w:val="24"/>
        </w:rPr>
        <w:t xml:space="preserve"> </w:t>
      </w:r>
      <w:r w:rsidR="000B697A" w:rsidRPr="00E9646E">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bookmarkEnd w:id="1"/>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0112D1" w:rsidRDefault="000112D1" w:rsidP="000B697A">
      <w:pPr>
        <w:spacing w:after="0" w:line="480" w:lineRule="auto"/>
        <w:ind w:left="720" w:firstLine="720"/>
        <w:jc w:val="both"/>
        <w:rPr>
          <w:rFonts w:ascii="Times New Roman" w:hAnsi="Times New Roman" w:cs="Times New Roman"/>
          <w:sz w:val="24"/>
          <w:szCs w:val="24"/>
        </w:rPr>
      </w:pP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764C6D"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0098A" w:rsidRDefault="00764C6D"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r w:rsidR="00B0098A">
        <w:rPr>
          <w:rFonts w:ascii="Times New Roman" w:hAnsi="Times New Roman" w:cs="Times New Roman"/>
          <w:b/>
          <w:bCs/>
          <w:sz w:val="24"/>
          <w:szCs w:val="24"/>
        </w:rPr>
        <w:t xml:space="preserve"> δ </w:t>
      </w:r>
      <w:r w:rsidR="00B0098A">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4334" cy="5381625"/>
                    </a:xfrm>
                    <a:prstGeom prst="rect">
                      <a:avLst/>
                    </a:prstGeom>
                  </pic:spPr>
                </pic:pic>
              </a:graphicData>
            </a:graphic>
          </wp:inline>
        </w:drawing>
      </w:r>
    </w:p>
    <w:p w:rsidR="007E11C6"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9733C9">
        <w:rPr>
          <w:rFonts w:ascii="Times New Roman" w:hAnsi="Times New Roman" w:cs="Times New Roman"/>
          <w:b/>
          <w:bCs/>
          <w:sz w:val="24"/>
          <w:szCs w:val="24"/>
          <w:vertAlign w:val="superscript"/>
        </w:rPr>
        <w:t>1</w:t>
      </w:r>
      <w:r w:rsidR="007E11C6">
        <w:rPr>
          <w:rFonts w:ascii="Times New Roman" w:hAnsi="Times New Roman" w:cs="Times New Roman"/>
          <w:b/>
          <w:bCs/>
          <w:sz w:val="24"/>
          <w:szCs w:val="24"/>
          <w:vertAlign w:val="superscript"/>
        </w:rPr>
        <w:t>3</w:t>
      </w:r>
      <w:r w:rsidR="007E11C6">
        <w:rPr>
          <w:rFonts w:ascii="Times New Roman" w:hAnsi="Times New Roman" w:cs="Times New Roman"/>
          <w:b/>
          <w:bCs/>
          <w:sz w:val="24"/>
          <w:szCs w:val="24"/>
        </w:rPr>
        <w:t>C</w:t>
      </w:r>
      <w:r w:rsidR="007E11C6" w:rsidRPr="009733C9">
        <w:rPr>
          <w:rFonts w:ascii="Times New Roman" w:hAnsi="Times New Roman" w:cs="Times New Roman"/>
          <w:b/>
          <w:bCs/>
          <w:sz w:val="24"/>
          <w:szCs w:val="24"/>
        </w:rPr>
        <w:t xml:space="preserve"> NMR spectrum of</w:t>
      </w:r>
      <w:r w:rsidR="007E11C6">
        <w:rPr>
          <w:rFonts w:ascii="Times New Roman" w:hAnsi="Times New Roman" w:cs="Times New Roman"/>
          <w:sz w:val="24"/>
          <w:szCs w:val="24"/>
        </w:rPr>
        <w:t xml:space="preserve"> </w:t>
      </w:r>
      <w:r w:rsidR="007E11C6" w:rsidRPr="000D03FB">
        <w:rPr>
          <w:rFonts w:ascii="Times New Roman" w:hAnsi="Times New Roman" w:cs="Times New Roman"/>
          <w:b/>
          <w:bCs/>
          <w:sz w:val="24"/>
          <w:szCs w:val="24"/>
        </w:rPr>
        <w:t>2-(4’-meth</w:t>
      </w:r>
      <w:r w:rsidR="007E11C6">
        <w:rPr>
          <w:rFonts w:ascii="Times New Roman" w:hAnsi="Times New Roman" w:cs="Times New Roman"/>
          <w:b/>
          <w:bCs/>
          <w:sz w:val="24"/>
          <w:szCs w:val="24"/>
        </w:rPr>
        <w:t>t</w:t>
      </w:r>
      <w:r w:rsidR="007E11C6"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9733C9">
        <w:rPr>
          <w:rFonts w:ascii="Times New Roman" w:hAnsi="Times New Roman" w:cs="Times New Roman"/>
          <w:b/>
          <w:bCs/>
          <w:sz w:val="24"/>
          <w:szCs w:val="24"/>
          <w:vertAlign w:val="superscript"/>
        </w:rPr>
        <w:t>1</w:t>
      </w:r>
      <w:r w:rsidR="00423F49">
        <w:rPr>
          <w:rFonts w:ascii="Times New Roman" w:hAnsi="Times New Roman" w:cs="Times New Roman"/>
          <w:b/>
          <w:bCs/>
          <w:sz w:val="24"/>
          <w:szCs w:val="24"/>
          <w:vertAlign w:val="superscript"/>
        </w:rPr>
        <w:t>3</w:t>
      </w:r>
      <w:r w:rsidR="00423F49">
        <w:rPr>
          <w:rFonts w:ascii="Times New Roman" w:hAnsi="Times New Roman" w:cs="Times New Roman"/>
          <w:b/>
          <w:bCs/>
          <w:sz w:val="24"/>
          <w:szCs w:val="24"/>
        </w:rPr>
        <w:t>C</w:t>
      </w:r>
      <w:r w:rsidR="00423F49" w:rsidRPr="009733C9">
        <w:rPr>
          <w:rFonts w:ascii="Times New Roman" w:hAnsi="Times New Roman" w:cs="Times New Roman"/>
          <w:b/>
          <w:bCs/>
          <w:sz w:val="24"/>
          <w:szCs w:val="24"/>
        </w:rPr>
        <w:t xml:space="preserve"> NMR spectrum of</w:t>
      </w:r>
      <w:r w:rsidR="00423F49">
        <w:rPr>
          <w:rFonts w:ascii="Times New Roman" w:hAnsi="Times New Roman" w:cs="Times New Roman"/>
          <w:sz w:val="24"/>
          <w:szCs w:val="24"/>
        </w:rPr>
        <w:t xml:space="preserve"> </w:t>
      </w:r>
      <w:r w:rsidR="00423F49" w:rsidRPr="000D03FB">
        <w:rPr>
          <w:rFonts w:ascii="Times New Roman" w:hAnsi="Times New Roman" w:cs="Times New Roman"/>
          <w:b/>
          <w:bCs/>
          <w:sz w:val="24"/>
          <w:szCs w:val="24"/>
        </w:rPr>
        <w:t>2-(4’</w:t>
      </w:r>
      <w:r w:rsidR="00423F49">
        <w:rPr>
          <w:rFonts w:ascii="Times New Roman" w:hAnsi="Times New Roman" w:cs="Times New Roman"/>
          <w:b/>
          <w:bCs/>
          <w:sz w:val="24"/>
          <w:szCs w:val="24"/>
        </w:rPr>
        <w:t>-methyl</w:t>
      </w:r>
      <w:r w:rsidR="00423F49"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-chloro</w:t>
      </w:r>
      <w:r w:rsidR="00C2413B"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765724" cy="5384475"/>
                    </a:xfrm>
                    <a:prstGeom prst="rect">
                      <a:avLst/>
                    </a:prstGeom>
                  </pic:spPr>
                </pic:pic>
              </a:graphicData>
            </a:graphic>
          </wp:inline>
        </w:drawing>
      </w:r>
    </w:p>
    <w:p w:rsidR="00C2413B" w:rsidRDefault="001E316F" w:rsidP="00FC1312">
      <w:pPr>
        <w:jc w:val="center"/>
      </w:pPr>
      <w:r>
        <w:rPr>
          <w:rFonts w:ascii="Times New Roman" w:hAnsi="Times New Roman" w:cs="Times New Roman"/>
          <w:b/>
          <w:bCs/>
          <w:sz w:val="24"/>
          <w:szCs w:val="24"/>
        </w:rPr>
        <w:t>Fig.2.12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-bromo</w:t>
      </w:r>
      <w:r w:rsidR="00C2413B"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047000">
        <w:rPr>
          <w:rFonts w:ascii="Times New Roman" w:hAnsi="Times New Roman" w:cs="Times New Roman"/>
          <w:b/>
          <w:bCs/>
          <w:sz w:val="28"/>
          <w:szCs w:val="28"/>
        </w:rPr>
        <w:t>-substituted 5-</w:t>
      </w:r>
      <w:r w:rsidR="00047000" w:rsidRPr="001757D4">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C8501D" w:rsidRDefault="003D560A" w:rsidP="003D560A">
      <w:pPr>
        <w:spacing w:line="480" w:lineRule="auto"/>
        <w:ind w:firstLine="360"/>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substituted compounds were prepared by the modified procedure</w:t>
      </w:r>
      <w:r w:rsidR="00986D44" w:rsidRPr="00C8501D">
        <w:rPr>
          <w:rFonts w:ascii="Times New Roman" w:hAnsi="Times New Roman" w:cs="Times New Roman"/>
          <w:sz w:val="24"/>
          <w:szCs w:val="24"/>
          <w:vertAlign w:val="superscript"/>
        </w:rPr>
        <w:t>2</w:t>
      </w:r>
      <w:r w:rsidRPr="00C8501D">
        <w:rPr>
          <w:rFonts w:ascii="Times New Roman" w:hAnsi="Times New Roman" w:cs="Times New Roman"/>
          <w:sz w:val="24"/>
          <w:szCs w:val="24"/>
        </w:rPr>
        <w:t xml:space="preserve">. </w:t>
      </w:r>
    </w:p>
    <w:p w:rsidR="003D560A" w:rsidRPr="00C8501D" w:rsidRDefault="003D560A" w:rsidP="003D560A">
      <w:pPr>
        <w:spacing w:line="480" w:lineRule="auto"/>
        <w:ind w:firstLine="360"/>
        <w:jc w:val="both"/>
        <w:rPr>
          <w:rFonts w:ascii="Times New Roman" w:hAnsi="Times New Roman" w:cs="Times New Roman"/>
          <w:sz w:val="24"/>
          <w:szCs w:val="24"/>
        </w:rPr>
      </w:pPr>
      <w:r w:rsidRPr="00C8501D">
        <w:rPr>
          <w:rFonts w:ascii="Times New Roman" w:hAnsi="Times New Roman" w:cs="Times New Roman"/>
          <w:sz w:val="24"/>
          <w:szCs w:val="24"/>
        </w:rPr>
        <w:tab/>
        <w:t xml:space="preserve">To the calculated amount of the pure benzaldehyde (2 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and barbituric acid (1.55</w:t>
      </w:r>
      <w:r w:rsidR="00582DC6" w:rsidRPr="00C8501D">
        <w:rPr>
          <w:rFonts w:ascii="Times New Roman" w:hAnsi="Times New Roman" w:cs="Times New Roman"/>
          <w:sz w:val="24"/>
          <w:szCs w:val="24"/>
        </w:rPr>
        <w:t xml:space="preserve"> </w:t>
      </w:r>
      <w:r w:rsidRPr="00C8501D">
        <w:rPr>
          <w:rFonts w:ascii="Times New Roman" w:hAnsi="Times New Roman" w:cs="Times New Roman"/>
          <w:sz w:val="24"/>
          <w:szCs w:val="24"/>
        </w:rPr>
        <w:t xml:space="preserve">g, 0.015 </w:t>
      </w:r>
      <w:r w:rsidRPr="00C8501D">
        <w:rPr>
          <w:rFonts w:ascii="Times New Roman" w:hAnsi="Times New Roman" w:cs="Times New Roman"/>
          <w:noProof/>
          <w:sz w:val="24"/>
          <w:szCs w:val="24"/>
        </w:rPr>
        <w:t>mol</w:t>
      </w:r>
      <w:r w:rsidRPr="00C8501D">
        <w:rPr>
          <w:rFonts w:ascii="Times New Roman" w:hAnsi="Times New Roman" w:cs="Times New Roman"/>
          <w:sz w:val="24"/>
          <w:szCs w:val="24"/>
        </w:rPr>
        <w:t>) in warm ethyl alcohol was added a 10% solution of sodium hydroxide (catalytic amount) and the reaction mixture stirred for 2 hours.  After completion of the reaction as indicated by TLC, the reaction mixt</w:t>
      </w:r>
      <w:r w:rsidR="00F804A6" w:rsidRPr="00C8501D">
        <w:rPr>
          <w:rFonts w:ascii="Times New Roman" w:hAnsi="Times New Roman" w:cs="Times New Roman"/>
          <w:sz w:val="24"/>
          <w:szCs w:val="24"/>
        </w:rPr>
        <w:t>ure was left overnight (scheme 2.2</w:t>
      </w:r>
      <w:r w:rsidRPr="00C8501D">
        <w:rPr>
          <w:rFonts w:ascii="Times New Roman" w:hAnsi="Times New Roman" w:cs="Times New Roman"/>
          <w:sz w:val="24"/>
          <w:szCs w:val="24"/>
        </w:rPr>
        <w:t xml:space="preserve">).  The solvent was removed </w:t>
      </w:r>
      <w:r w:rsidRPr="00C8501D">
        <w:rPr>
          <w:rFonts w:ascii="Times New Roman" w:hAnsi="Times New Roman" w:cs="Times New Roman"/>
          <w:noProof/>
          <w:sz w:val="24"/>
          <w:szCs w:val="24"/>
        </w:rPr>
        <w:t>in</w:t>
      </w:r>
      <w:r w:rsidRPr="00C8501D">
        <w:rPr>
          <w:rFonts w:ascii="Times New Roman" w:hAnsi="Times New Roman" w:cs="Times New Roman"/>
          <w:sz w:val="24"/>
          <w:szCs w:val="24"/>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7" o:title=""/>
          </v:shape>
          <o:OLEObject Type="Embed" ProgID="ChemDraw.Document.6.0" ShapeID="_x0000_i1027" DrawAspect="Content" ObjectID="_1573416245" r:id="rId28"/>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C8501D" w:rsidRDefault="00C8501D"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C8501D" w:rsidRDefault="003D560A" w:rsidP="003D560A">
      <w:pPr>
        <w:spacing w:after="0" w:line="480" w:lineRule="auto"/>
        <w:ind w:firstLine="720"/>
        <w:jc w:val="both"/>
        <w:rPr>
          <w:rFonts w:ascii="Times New Roman" w:hAnsi="Times New Roman"/>
          <w:bCs/>
          <w:sz w:val="24"/>
          <w:szCs w:val="24"/>
        </w:rPr>
      </w:pPr>
      <w:r w:rsidRPr="00C8501D">
        <w:rPr>
          <w:rFonts w:ascii="Times New Roman" w:hAnsi="Times New Roman" w:cs="Times New Roman"/>
          <w:sz w:val="24"/>
          <w:szCs w:val="24"/>
        </w:rPr>
        <w:t>All the compounds were characterized as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and its derivatives</w:t>
      </w:r>
      <w:r w:rsidR="004420C2" w:rsidRPr="00C8501D">
        <w:rPr>
          <w:rFonts w:ascii="Times New Roman" w:hAnsi="Times New Roman" w:cs="Times New Roman"/>
          <w:sz w:val="24"/>
          <w:szCs w:val="24"/>
        </w:rPr>
        <w:t xml:space="preserve"> (Fig.2.14</w:t>
      </w:r>
      <w:r w:rsidRPr="00C8501D">
        <w:rPr>
          <w:rFonts w:ascii="Times New Roman" w:hAnsi="Times New Roman" w:cs="Times New Roman"/>
          <w:sz w:val="24"/>
          <w:szCs w:val="24"/>
        </w:rPr>
        <w:t xml:space="preserve">) by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and </w:t>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spectral techniques.</w:t>
      </w:r>
      <w:r w:rsidRPr="00C8501D">
        <w:rPr>
          <w:rFonts w:ascii="Times New Roman" w:hAnsi="Times New Roman"/>
          <w:bCs/>
          <w:sz w:val="24"/>
          <w:szCs w:val="24"/>
          <w:vertAlign w:val="superscript"/>
        </w:rPr>
        <w:t xml:space="preserve"> 1</w:t>
      </w:r>
      <w:r w:rsidRPr="00C8501D">
        <w:rPr>
          <w:rFonts w:ascii="Times New Roman" w:hAnsi="Times New Roman"/>
          <w:bCs/>
          <w:sz w:val="24"/>
          <w:szCs w:val="24"/>
        </w:rPr>
        <w:t xml:space="preserve">H and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spectra were obtained on a BRUKER AMX 400 MHz spectrometer.  </w:t>
      </w:r>
      <w:r w:rsidRPr="00C8501D">
        <w:rPr>
          <w:rFonts w:ascii="Times New Roman" w:hAnsi="Times New Roman"/>
          <w:bCs/>
          <w:noProof/>
          <w:sz w:val="24"/>
          <w:szCs w:val="24"/>
        </w:rPr>
        <w:t>Chemical</w:t>
      </w:r>
      <w:r w:rsidRPr="00C8501D">
        <w:rPr>
          <w:rFonts w:ascii="Times New Roman" w:hAnsi="Times New Roman"/>
          <w:bCs/>
          <w:sz w:val="24"/>
          <w:szCs w:val="24"/>
        </w:rPr>
        <w:t xml:space="preserve"> shift</w:t>
      </w:r>
      <w:r w:rsidR="00B2777B" w:rsidRPr="00C8501D">
        <w:rPr>
          <w:rFonts w:ascii="Times New Roman" w:hAnsi="Times New Roman"/>
          <w:bCs/>
          <w:sz w:val="24"/>
          <w:szCs w:val="24"/>
        </w:rPr>
        <w:t>s</w:t>
      </w:r>
      <w:r w:rsidRPr="00C8501D">
        <w:rPr>
          <w:rFonts w:ascii="Times New Roman" w:hAnsi="Times New Roman"/>
          <w:bCs/>
          <w:sz w:val="24"/>
          <w:szCs w:val="24"/>
        </w:rPr>
        <w:t xml:space="preserve"> of  </w:t>
      </w:r>
      <w:r w:rsidRPr="00C8501D">
        <w:rPr>
          <w:rFonts w:ascii="Times New Roman" w:hAnsi="Times New Roman"/>
          <w:bCs/>
          <w:sz w:val="24"/>
          <w:szCs w:val="24"/>
          <w:vertAlign w:val="superscript"/>
        </w:rPr>
        <w:t>1</w:t>
      </w:r>
      <w:r w:rsidRPr="00C8501D">
        <w:rPr>
          <w:rFonts w:ascii="Times New Roman" w:hAnsi="Times New Roman"/>
          <w:bCs/>
          <w:sz w:val="24"/>
          <w:szCs w:val="24"/>
        </w:rPr>
        <w:t xml:space="preserve">H </w:t>
      </w:r>
      <w:r w:rsidRPr="00C8501D">
        <w:rPr>
          <w:rFonts w:ascii="Times New Roman" w:hAnsi="Times New Roman"/>
          <w:bCs/>
          <w:noProof/>
          <w:sz w:val="24"/>
          <w:szCs w:val="24"/>
        </w:rPr>
        <w:t>were</w:t>
      </w:r>
      <w:r w:rsidRPr="00C8501D">
        <w:rPr>
          <w:rFonts w:ascii="Times New Roman" w:hAnsi="Times New Roman"/>
          <w:bCs/>
          <w:sz w:val="24"/>
          <w:szCs w:val="24"/>
        </w:rPr>
        <w:t xml:space="preserve"> measured with the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2.51 as the internal reference, while those of </w:t>
      </w:r>
      <w:r w:rsidR="00363E92" w:rsidRPr="00C8501D">
        <w:rPr>
          <w:rFonts w:ascii="Times New Roman" w:hAnsi="Times New Roman"/>
          <w:bCs/>
          <w:sz w:val="24"/>
          <w:szCs w:val="24"/>
        </w:rPr>
        <w:t xml:space="preserve"> </w:t>
      </w:r>
      <w:r w:rsidRPr="00C8501D">
        <w:rPr>
          <w:rFonts w:ascii="Times New Roman" w:hAnsi="Times New Roman"/>
          <w:bCs/>
          <w:sz w:val="24"/>
          <w:szCs w:val="24"/>
          <w:vertAlign w:val="superscript"/>
        </w:rPr>
        <w:t>13</w:t>
      </w:r>
      <w:r w:rsidRPr="00C8501D">
        <w:rPr>
          <w:rFonts w:ascii="Times New Roman" w:hAnsi="Times New Roman"/>
          <w:bCs/>
          <w:sz w:val="24"/>
          <w:szCs w:val="24"/>
        </w:rPr>
        <w:t xml:space="preserve">C were recorded with the central peak of DMSO at </w:t>
      </w:r>
      <w:r w:rsidRPr="00C8501D">
        <w:rPr>
          <w:rFonts w:ascii="Times New Roman" w:hAnsi="Times New Roman" w:cs="Times New Roman"/>
          <w:bCs/>
          <w:sz w:val="24"/>
          <w:szCs w:val="24"/>
        </w:rPr>
        <w:t>δ</w:t>
      </w:r>
      <w:r w:rsidRPr="00C8501D">
        <w:rPr>
          <w:rFonts w:ascii="Times New Roman" w:hAnsi="Times New Roman"/>
          <w:bCs/>
          <w:sz w:val="24"/>
          <w:szCs w:val="24"/>
        </w:rPr>
        <w:t xml:space="preserve"> 39.90 as the internal reference. </w:t>
      </w:r>
    </w:p>
    <w:p w:rsidR="003D560A" w:rsidRDefault="003D560A" w:rsidP="003D560A">
      <w:pPr>
        <w:spacing w:after="0" w:line="480" w:lineRule="auto"/>
      </w:pPr>
      <w:bookmarkStart w:id="2" w:name="_Hlk480972231"/>
      <w:r>
        <w:t xml:space="preserve">                                            </w:t>
      </w:r>
      <w:r w:rsidR="00582DC6">
        <w:object w:dxaOrig="4274" w:dyaOrig="2637">
          <v:shape id="_x0000_i1028" type="#_x0000_t75" style="width:249.8pt;height:151.5pt" o:ole="">
            <v:imagedata r:id="rId29" o:title=""/>
          </v:shape>
          <o:OLEObject Type="Embed" ProgID="ChemDraw.Document.6.0" ShapeID="_x0000_i1028" DrawAspect="Content" ObjectID="_1573416246" r:id="rId30"/>
        </w:object>
      </w:r>
      <w:bookmarkEnd w:id="2"/>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420C2">
        <w:rPr>
          <w:rFonts w:ascii="Times New Roman" w:hAnsi="Times New Roman" w:cs="Times New Roman"/>
          <w:sz w:val="28"/>
          <w:szCs w:val="28"/>
        </w:rPr>
        <w:t>Fig. (2.14</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C8501D" w:rsidRDefault="003D560A" w:rsidP="003D560A">
      <w:pPr>
        <w:spacing w:line="480" w:lineRule="auto"/>
        <w:jc w:val="both"/>
        <w:rPr>
          <w:rFonts w:ascii="Times New Roman" w:hAnsi="Times New Roman" w:cs="Times New Roman"/>
          <w:sz w:val="24"/>
          <w:szCs w:val="24"/>
        </w:rPr>
      </w:pPr>
      <w:r>
        <w:rPr>
          <w:rFonts w:ascii="Times New Roman" w:hAnsi="Times New Roman" w:cs="Times New Roman"/>
          <w:sz w:val="24"/>
          <w:szCs w:val="24"/>
        </w:rPr>
        <w:tab/>
      </w:r>
      <w:bookmarkStart w:id="3" w:name="_Hlk499630296"/>
      <w:r w:rsidRPr="00C8501D">
        <w:rPr>
          <w:rFonts w:ascii="Times New Roman" w:hAnsi="Times New Roman" w:cs="Times New Roman"/>
          <w:sz w:val="24"/>
          <w:szCs w:val="24"/>
        </w:rPr>
        <w:t xml:space="preserve">In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H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w:t>
      </w:r>
      <w:r w:rsidRPr="00C8501D">
        <w:rPr>
          <w:rFonts w:ascii="Times New Roman" w:hAnsi="Times New Roman" w:cs="Times New Roman"/>
          <w:noProof/>
          <w:sz w:val="24"/>
          <w:szCs w:val="24"/>
        </w:rPr>
        <w:t>whose,</w:t>
      </w:r>
      <w:r w:rsidRPr="00C8501D">
        <w:rPr>
          <w:rFonts w:ascii="Times New Roman" w:hAnsi="Times New Roman" w:cs="Times New Roman"/>
          <w:sz w:val="24"/>
          <w:szCs w:val="24"/>
        </w:rPr>
        <w:t xml:space="preserve"> signals assignment was not difficult and all signals well separated from each other.  The NH-proton of N</w:t>
      </w:r>
      <w:r w:rsidR="00737BFA" w:rsidRPr="00C8501D">
        <w:rPr>
          <w:rFonts w:ascii="Times New Roman" w:hAnsi="Times New Roman" w:cs="Times New Roman"/>
          <w:sz w:val="24"/>
          <w:szCs w:val="24"/>
          <w:vertAlign w:val="subscript"/>
        </w:rPr>
        <w:t>1</w:t>
      </w:r>
      <w:r w:rsidRPr="00C8501D">
        <w:rPr>
          <w:rFonts w:ascii="Times New Roman" w:hAnsi="Times New Roman" w:cs="Times New Roman"/>
          <w:sz w:val="24"/>
          <w:szCs w:val="24"/>
          <w:vertAlign w:val="subscript"/>
        </w:rPr>
        <w:t xml:space="preserve"> </w:t>
      </w:r>
      <w:r w:rsidRPr="00C8501D">
        <w:rPr>
          <w:rFonts w:ascii="Times New Roman" w:hAnsi="Times New Roman" w:cs="Times New Roman"/>
          <w:sz w:val="24"/>
          <w:szCs w:val="24"/>
        </w:rPr>
        <w:t>and N</w:t>
      </w:r>
      <w:r w:rsidR="00737BFA" w:rsidRPr="00C8501D">
        <w:rPr>
          <w:rFonts w:ascii="Times New Roman" w:hAnsi="Times New Roman" w:cs="Times New Roman"/>
          <w:sz w:val="24"/>
          <w:szCs w:val="24"/>
          <w:vertAlign w:val="subscript"/>
        </w:rPr>
        <w:t xml:space="preserve">3 </w:t>
      </w:r>
      <w:r w:rsidRPr="00C8501D">
        <w:rPr>
          <w:rFonts w:ascii="Times New Roman" w:hAnsi="Times New Roman" w:cs="Times New Roman"/>
          <w:sz w:val="24"/>
          <w:szCs w:val="24"/>
        </w:rPr>
        <w:t>atoms are expected to downfield than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carbon atom.  The -CH-proton of C</w:t>
      </w:r>
      <w:r w:rsidR="00737BFA" w:rsidRPr="00C8501D">
        <w:rPr>
          <w:rFonts w:ascii="Times New Roman" w:hAnsi="Times New Roman" w:cs="Times New Roman"/>
          <w:sz w:val="24"/>
          <w:szCs w:val="24"/>
          <w:vertAlign w:val="subscript"/>
        </w:rPr>
        <w:t>7</w:t>
      </w:r>
      <w:r w:rsidRPr="00C8501D">
        <w:rPr>
          <w:rFonts w:ascii="Times New Roman" w:hAnsi="Times New Roman" w:cs="Times New Roman"/>
          <w:sz w:val="24"/>
          <w:szCs w:val="24"/>
        </w:rPr>
        <w:t xml:space="preserve"> is well separated from all other protons signals, hence it’s assignment is not difficult. </w:t>
      </w:r>
      <w:bookmarkEnd w:id="3"/>
      <w:r w:rsidRPr="00C8501D">
        <w:rPr>
          <w:rFonts w:ascii="Times New Roman" w:hAnsi="Times New Roman" w:cs="Times New Roman"/>
          <w:sz w:val="24"/>
          <w:szCs w:val="24"/>
        </w:rPr>
        <w:t xml:space="preserve">  </w:t>
      </w:r>
      <w:r w:rsidRPr="00C8501D">
        <w:rPr>
          <w:rFonts w:ascii="Times New Roman" w:hAnsi="Times New Roman" w:cs="Times New Roman"/>
          <w:sz w:val="24"/>
          <w:szCs w:val="24"/>
          <w:vertAlign w:val="superscript"/>
        </w:rPr>
        <w:t>1</w:t>
      </w:r>
      <w:r w:rsidRPr="00C8501D">
        <w:rPr>
          <w:rFonts w:ascii="Times New Roman" w:hAnsi="Times New Roman" w:cs="Times New Roman"/>
          <w:sz w:val="24"/>
          <w:szCs w:val="24"/>
        </w:rPr>
        <w:t xml:space="preserve">H NMR spectra of </w:t>
      </w:r>
      <w:r w:rsidR="00737BFA" w:rsidRPr="00C8501D">
        <w:rPr>
          <w:rFonts w:ascii="Times New Roman" w:hAnsi="Times New Roman" w:cs="Times New Roman"/>
          <w:sz w:val="24"/>
          <w:szCs w:val="24"/>
        </w:rPr>
        <w:t>4’-</w:t>
      </w:r>
      <w:r w:rsidRPr="00C8501D">
        <w:rPr>
          <w:rFonts w:ascii="Times New Roman" w:hAnsi="Times New Roman" w:cs="Times New Roman"/>
          <w:sz w:val="24"/>
          <w:szCs w:val="24"/>
        </w:rPr>
        <w:t>substituted 5-</w:t>
      </w:r>
      <w:r w:rsidRPr="00C8501D">
        <w:rPr>
          <w:rFonts w:ascii="Times New Roman" w:hAnsi="Times New Roman" w:cs="Times New Roman"/>
          <w:noProof/>
          <w:sz w:val="24"/>
          <w:szCs w:val="24"/>
        </w:rPr>
        <w:t>benzylidenebarbituric</w:t>
      </w:r>
      <w:r w:rsidR="00D70806"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D70806" w:rsidRPr="00C8501D">
        <w:rPr>
          <w:rFonts w:ascii="Times New Roman" w:hAnsi="Times New Roman" w:cs="Times New Roman"/>
          <w:sz w:val="24"/>
          <w:szCs w:val="24"/>
        </w:rPr>
        <w:t>.</w:t>
      </w:r>
      <w:r w:rsidRPr="00C8501D">
        <w:rPr>
          <w:rFonts w:ascii="Times New Roman" w:hAnsi="Times New Roman" w:cs="Times New Roman"/>
          <w:sz w:val="24"/>
          <w:szCs w:val="24"/>
        </w:rPr>
        <w:t xml:space="preserve"> (2</w:t>
      </w:r>
      <w:r w:rsidR="00737BFA" w:rsidRPr="00C8501D">
        <w:rPr>
          <w:rFonts w:ascii="Times New Roman" w:hAnsi="Times New Roman" w:cs="Times New Roman"/>
          <w:sz w:val="24"/>
          <w:szCs w:val="24"/>
        </w:rPr>
        <w:t>.15 – 2.21</w:t>
      </w:r>
      <w:r w:rsidRPr="00C8501D">
        <w:rPr>
          <w:rFonts w:ascii="Times New Roman" w:hAnsi="Times New Roman" w:cs="Times New Roman"/>
          <w:sz w:val="24"/>
          <w:szCs w:val="24"/>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Pr="00E71A19">
        <w:rPr>
          <w:rStyle w:val="fontstyle01"/>
          <w:b/>
          <w:bCs/>
          <w:sz w:val="24"/>
          <w:szCs w:val="24"/>
        </w:rPr>
        <w:t>substituted 5-</w:t>
      </w:r>
      <w:r w:rsidRPr="00E9646E">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5-(4’-Methoxybenzylidene)barbituric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5-(4’-Hydroxybenzylidene)barbituric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00F5159D">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5-(4’-Nitrobenzylidene)barbituric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w:t>
      </w:r>
      <w:r w:rsidR="00E94654">
        <w:rPr>
          <w:rStyle w:val="fontstyle01"/>
          <w:b/>
          <w:bCs/>
          <w:sz w:val="24"/>
          <w:szCs w:val="24"/>
        </w:rPr>
        <w:t>1</w:t>
      </w:r>
      <w:r w:rsidRPr="00391BBF">
        <w:rPr>
          <w:rStyle w:val="fontstyle01"/>
          <w:b/>
          <w:bCs/>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8"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mBMlKwIAAEoEAAAOAAAAAAAAAAAAAAAAAC4CAABk&#10;cnMvZTJvRG9jLnhtbFBLAQItABQABgAIAAAAIQBL8dLZ4QAAAAwBAAAPAAAAAAAAAAAAAAAAAIU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31" o:title=""/>
          </v:shape>
          <o:OLEObject Type="Embed" ProgID="FoxitPhantomPDF.Document" ShapeID="_x0000_i1029" DrawAspect="Content" ObjectID="_1573416247" r:id="rId32"/>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9"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A7li2wKwIAAEsEAAAOAAAAAAAAAAAAAAAAAC4CAABk&#10;cnMvZTJvRG9jLnhtbFBLAQItABQABgAIAAAAIQDG1xMp4QAAAA0BAAAPAAAAAAAAAAAAAAAAAIU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3" o:title=""/>
          </v:shape>
          <o:OLEObject Type="Embed" ProgID="FoxitPhantomPDF.Document" ShapeID="_x0000_i1030" DrawAspect="Content" ObjectID="_1573416248" r:id="rId34"/>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CB19EA" w:rsidRDefault="00CB19EA" w:rsidP="003D560A">
                            <w:pPr>
                              <w:jc w:val="center"/>
                              <w:rPr>
                                <w:rFonts w:ascii="Times New Roman" w:hAnsi="Times New Roman" w:cs="Times New Roman"/>
                                <w:sz w:val="28"/>
                                <w:szCs w:val="28"/>
                              </w:rPr>
                            </w:pPr>
                          </w:p>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CB19EA" w:rsidRDefault="00CB19EA"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30"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" strokecolor="white [3212]">
                <v:textbox style="mso-fit-shape-to-text:t">
                  <w:txbxContent>
                    <w:p w:rsidR="00CB19EA" w:rsidRDefault="00CB19EA" w:rsidP="003D560A">
                      <w:pPr>
                        <w:jc w:val="center"/>
                        <w:rPr>
                          <w:rFonts w:ascii="Times New Roman" w:hAnsi="Times New Roman" w:cs="Times New Roman"/>
                          <w:sz w:val="28"/>
                          <w:szCs w:val="28"/>
                        </w:rPr>
                      </w:pPr>
                    </w:p>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CB19EA" w:rsidRDefault="00CB19EA"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CB19EA" w:rsidRDefault="00CB19EA"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Pr="00B22070" w:rsidRDefault="00CB19EA"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1"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Uv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ctP6lRQH5BXC1N34zTipgP7k5IBO7uk7seO&#10;WUGJ+qRRm+V8sQijEI1FfpuhYS891aWHaY5QJfWUTNuNj+MTaTMPqOFWRnqD2FMmx5SxYyPrx+kK&#10;I3Fpx6jf/4D1L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VFjVLysCAABLBAAADgAAAAAAAAAAAAAAAAAuAgAA&#10;ZHJzL2Uyb0RvYy54bWxQSwECLQAUAAYACAAAACEAdYg25OIAAAAOAQAADwAAAAAAAAAAAAAAAACF&#10;BAAAZHJzL2Rvd25yZXYueG1sUEsFBgAAAAAEAAQA8wAAAJQFAAAAAA==&#10;" strokecolor="white [3212]">
                <v:textbox style="mso-fit-shape-to-text:t">
                  <w:txbxContent>
                    <w:p w:rsidR="00CB19EA" w:rsidRDefault="00CB19EA"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Pr="00B22070" w:rsidRDefault="00CB19EA"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CB19EA" w:rsidRDefault="00CB19EA" w:rsidP="003D560A">
                            <w:r>
                              <w:rPr>
                                <w:rFonts w:ascii="Times New Roman" w:hAnsi="Times New Roman" w:cs="Times New Roman"/>
                                <w:sz w:val="28"/>
                                <w:szCs w:val="28"/>
                              </w:rPr>
                              <w:object w:dxaOrig="12615" w:dyaOrig="8925">
                                <v:shape id="_x0000_i1032" type="#_x0000_t75" style="width:299pt;height:186.1pt" o:ole="">
                                  <v:imagedata r:id="rId36" o:title=""/>
                                </v:shape>
                                <o:OLEObject Type="Embed" ProgID="FoxitPhantomPDF.Document" ShapeID="_x0000_i1032" DrawAspect="Content" ObjectID="_1573416262" r:id="rId37"/>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2"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nRJA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GrA6dEkAgAAJAQAAA4AAAAAAAAAAAAAAAAALgIAAGRycy9lMm9Eb2Mu&#10;eG1sUEsBAi0AFAAGAAgAAAAhAKKX2CXeAAAACgEAAA8AAAAAAAAAAAAAAAAAfgQAAGRycy9kb3du&#10;cmV2LnhtbFBLBQYAAAAABAAEAPMAAACJBQAAAAA=&#10;" stroked="f">
                <v:textbox>
                  <w:txbxContent>
                    <w:p w:rsidR="00CB19EA" w:rsidRDefault="00CB19EA" w:rsidP="003D560A">
                      <w:r>
                        <w:rPr>
                          <w:rFonts w:ascii="Times New Roman" w:hAnsi="Times New Roman" w:cs="Times New Roman"/>
                          <w:sz w:val="28"/>
                          <w:szCs w:val="28"/>
                        </w:rPr>
                        <w:object w:dxaOrig="12615" w:dyaOrig="8925">
                          <v:shape id="_x0000_i1032" type="#_x0000_t75" style="width:299pt;height:186.1pt" o:ole="">
                            <v:imagedata r:id="rId38" o:title=""/>
                          </v:shape>
                          <o:OLEObject Type="Embed" ProgID="FoxitPhantomPDF.Document" ShapeID="_x0000_i1032" DrawAspect="Content" ObjectID="_1572363844" r:id="rId39"/>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40" o:title=""/>
          </v:shape>
          <o:OLEObject Type="Embed" ProgID="FoxitPhantomPDF.Document" ShapeID="_x0000_i1033" DrawAspect="Content" ObjectID="_1573416249"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3"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2" o:title=""/>
          </v:shape>
          <o:OLEObject Type="Embed" ProgID="FoxitPhantomPDF.Document" ShapeID="_x0000_i1034" DrawAspect="Content" ObjectID="_1573416250"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4"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iy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LU/yVFAfkFgLU3vjOOKmA/uTkgFbu6Tu&#10;x45ZQYn6qFGcu2w+D7MQjfniNkfDXnqqSw/THKFK6imZthsf5yfSZh5QxK2M9Aa1p0yOKWPLRtaP&#10;4xVm4tKOUb9/Autf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NqI4si0CAABMBAAADgAAAAAAAAAAAAAAAAAu&#10;AgAAZHJzL2Uyb0RvYy54bWxQSwECLQAUAAYACAAAACEAVP/ESeMAAAAN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4" o:title=""/>
          </v:shape>
          <o:OLEObject Type="Embed" ProgID="FoxitPhantomPDF.Document" ShapeID="_x0000_i1035" DrawAspect="Content" ObjectID="_1573416251" r:id="rId4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5"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8i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3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Arwy8iLQIAAEsEAAAOAAAAAAAAAAAAAAAAAC4C&#10;AABkcnMvZTJvRG9jLnhtbFBLAQItABQABgAIAAAAIQALYo5M4gAAAA0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6" o:title=""/>
          </v:shape>
          <o:OLEObject Type="Embed" ProgID="FoxitPhantomPDF.Document" ShapeID="_x0000_i1036" DrawAspect="Content" ObjectID="_1573416252" r:id="rId47"/>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Pr="00C8501D" w:rsidRDefault="003D560A" w:rsidP="003D560A">
      <w:pPr>
        <w:rPr>
          <w:rFonts w:ascii="Times New Roman" w:hAnsi="Times New Roman" w:cs="Times New Roman"/>
          <w:sz w:val="24"/>
          <w:szCs w:val="24"/>
        </w:rPr>
      </w:pPr>
      <w:r>
        <w:rPr>
          <w:rFonts w:ascii="Times New Roman" w:hAnsi="Times New Roman" w:cs="Times New Roman"/>
          <w:b/>
          <w:bCs/>
          <w:sz w:val="28"/>
          <w:szCs w:val="28"/>
        </w:rPr>
        <w:tab/>
      </w: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signals were assigned for various carbons were based on the</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Chemical shift exhibited by the signals</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Relative signal intensity</w:t>
      </w:r>
    </w:p>
    <w:p w:rsidR="003D560A" w:rsidRPr="00C8501D" w:rsidRDefault="003D560A" w:rsidP="003D560A">
      <w:pPr>
        <w:pStyle w:val="ListParagraph"/>
        <w:numPr>
          <w:ilvl w:val="0"/>
          <w:numId w:val="5"/>
        </w:numPr>
        <w:rPr>
          <w:rFonts w:ascii="Times New Roman" w:hAnsi="Times New Roman" w:cs="Times New Roman"/>
          <w:sz w:val="24"/>
          <w:szCs w:val="24"/>
        </w:rPr>
      </w:pPr>
      <w:r w:rsidRPr="00C8501D">
        <w:rPr>
          <w:rFonts w:ascii="Times New Roman" w:hAnsi="Times New Roman" w:cs="Times New Roman"/>
          <w:sz w:val="24"/>
          <w:szCs w:val="24"/>
        </w:rPr>
        <w:t>Empirical additivity rules</w:t>
      </w:r>
    </w:p>
    <w:p w:rsidR="003D560A" w:rsidRPr="00C8501D" w:rsidRDefault="003D560A" w:rsidP="003D560A">
      <w:pPr>
        <w:spacing w:after="0" w:line="480" w:lineRule="auto"/>
        <w:jc w:val="both"/>
        <w:rPr>
          <w:rFonts w:ascii="Times New Roman" w:hAnsi="Times New Roman" w:cs="Times New Roman"/>
          <w:sz w:val="24"/>
          <w:szCs w:val="24"/>
        </w:rPr>
      </w:pPr>
      <w:r w:rsidRPr="00C8501D">
        <w:rPr>
          <w:rFonts w:ascii="Times New Roman" w:hAnsi="Times New Roman" w:cs="Times New Roman"/>
          <w:b/>
          <w:bCs/>
          <w:sz w:val="24"/>
          <w:szCs w:val="24"/>
        </w:rPr>
        <w:tab/>
      </w:r>
      <w:bookmarkStart w:id="4" w:name="_Hlk499630349"/>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spectrum of 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 contains 9 </w:t>
      </w:r>
      <w:r w:rsidR="001334B6" w:rsidRPr="00C8501D">
        <w:rPr>
          <w:rFonts w:ascii="Times New Roman" w:hAnsi="Times New Roman" w:cs="Times New Roman"/>
          <w:sz w:val="24"/>
          <w:szCs w:val="24"/>
        </w:rPr>
        <w:t>signals</w:t>
      </w:r>
      <w:r w:rsidRPr="00C8501D">
        <w:rPr>
          <w:rFonts w:ascii="Times New Roman" w:hAnsi="Times New Roman" w:cs="Times New Roman"/>
          <w:sz w:val="24"/>
          <w:szCs w:val="24"/>
        </w:rPr>
        <w:t xml:space="preserve"> corresponding to 9 different carbon atoms. In all the spectra, carbonyl carbon signal was readily recognized and also well separated from other signals to</w:t>
      </w:r>
      <w:r w:rsidR="001757D4" w:rsidRPr="00C8501D">
        <w:rPr>
          <w:rFonts w:ascii="Times New Roman" w:hAnsi="Times New Roman" w:cs="Times New Roman"/>
          <w:sz w:val="24"/>
          <w:szCs w:val="24"/>
        </w:rPr>
        <w:t xml:space="preserve"> the</w:t>
      </w:r>
      <w:r w:rsidRPr="00C8501D">
        <w:rPr>
          <w:rFonts w:ascii="Times New Roman" w:hAnsi="Times New Roman" w:cs="Times New Roman"/>
          <w:sz w:val="24"/>
          <w:szCs w:val="24"/>
        </w:rPr>
        <w:t xml:space="preserve"> </w:t>
      </w:r>
      <w:r w:rsidRPr="00C8501D">
        <w:rPr>
          <w:rFonts w:ascii="Times New Roman" w:hAnsi="Times New Roman" w:cs="Times New Roman"/>
          <w:noProof/>
          <w:sz w:val="24"/>
          <w:szCs w:val="24"/>
        </w:rPr>
        <w:t>downfield</w:t>
      </w:r>
      <w:r w:rsidRPr="00C8501D">
        <w:rPr>
          <w:rFonts w:ascii="Times New Roman" w:hAnsi="Times New Roman" w:cs="Times New Roman"/>
          <w:sz w:val="24"/>
          <w:szCs w:val="24"/>
        </w:rPr>
        <w:t xml:space="preserve"> extreme, since its assignment was not difficult.  </w:t>
      </w:r>
      <w:bookmarkEnd w:id="4"/>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 xml:space="preserve">C NMR spectra of </w:t>
      </w:r>
      <w:r w:rsidR="00BC721C" w:rsidRPr="00C8501D">
        <w:rPr>
          <w:rFonts w:ascii="Times New Roman" w:hAnsi="Times New Roman" w:cs="Times New Roman"/>
          <w:sz w:val="24"/>
          <w:szCs w:val="24"/>
        </w:rPr>
        <w:t>4’-</w:t>
      </w:r>
      <w:r w:rsidRPr="00C8501D">
        <w:rPr>
          <w:rFonts w:ascii="Times New Roman" w:hAnsi="Times New Roman" w:cs="Times New Roman"/>
          <w:sz w:val="24"/>
          <w:szCs w:val="24"/>
        </w:rPr>
        <w:t xml:space="preserve">substituted </w:t>
      </w:r>
    </w:p>
    <w:p w:rsidR="003D560A" w:rsidRPr="00C8501D" w:rsidRDefault="003D560A" w:rsidP="003D560A">
      <w:pPr>
        <w:spacing w:after="0" w:line="480" w:lineRule="auto"/>
        <w:jc w:val="both"/>
        <w:rPr>
          <w:rFonts w:ascii="Times New Roman" w:hAnsi="Times New Roman" w:cs="Times New Roman"/>
          <w:sz w:val="24"/>
          <w:szCs w:val="24"/>
        </w:rPr>
      </w:pP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00BC721C" w:rsidRPr="00C8501D">
        <w:rPr>
          <w:rFonts w:ascii="Times New Roman" w:hAnsi="Times New Roman" w:cs="Times New Roman"/>
          <w:sz w:val="24"/>
          <w:szCs w:val="24"/>
        </w:rPr>
        <w:t xml:space="preserve"> acids are given in Fig</w:t>
      </w:r>
      <w:r w:rsidRPr="00C8501D">
        <w:rPr>
          <w:rFonts w:ascii="Times New Roman" w:hAnsi="Times New Roman" w:cs="Times New Roman"/>
          <w:sz w:val="24"/>
          <w:szCs w:val="24"/>
        </w:rPr>
        <w:t>s</w:t>
      </w:r>
      <w:r w:rsidR="00BC721C" w:rsidRPr="00C8501D">
        <w:rPr>
          <w:rFonts w:ascii="Times New Roman" w:hAnsi="Times New Roman" w:cs="Times New Roman"/>
          <w:sz w:val="24"/>
          <w:szCs w:val="24"/>
        </w:rPr>
        <w:t>.</w:t>
      </w:r>
      <w:r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2.22</w:t>
      </w:r>
      <w:r w:rsidR="00363E92" w:rsidRPr="00C8501D">
        <w:rPr>
          <w:rFonts w:ascii="Times New Roman" w:hAnsi="Times New Roman" w:cs="Times New Roman"/>
          <w:sz w:val="24"/>
          <w:szCs w:val="24"/>
        </w:rPr>
        <w:t xml:space="preserve"> </w:t>
      </w:r>
      <w:r w:rsidR="00197CE0" w:rsidRPr="00C8501D">
        <w:rPr>
          <w:rFonts w:ascii="Times New Roman" w:hAnsi="Times New Roman" w:cs="Times New Roman"/>
          <w:sz w:val="24"/>
          <w:szCs w:val="24"/>
        </w:rPr>
        <w:t>-</w:t>
      </w:r>
      <w:r w:rsidR="00363E92" w:rsidRPr="00C8501D">
        <w:rPr>
          <w:rFonts w:ascii="Times New Roman" w:hAnsi="Times New Roman" w:cs="Times New Roman"/>
          <w:sz w:val="24"/>
          <w:szCs w:val="24"/>
        </w:rPr>
        <w:t xml:space="preserve"> </w:t>
      </w:r>
      <w:r w:rsidR="00BC721C" w:rsidRPr="00C8501D">
        <w:rPr>
          <w:rFonts w:ascii="Times New Roman" w:hAnsi="Times New Roman" w:cs="Times New Roman"/>
          <w:sz w:val="24"/>
          <w:szCs w:val="24"/>
        </w:rPr>
        <w:t>2.28</w:t>
      </w:r>
      <w:r w:rsidRPr="00C8501D">
        <w:rPr>
          <w:rFonts w:ascii="Times New Roman" w:hAnsi="Times New Roman" w:cs="Times New Roman"/>
          <w:sz w:val="24"/>
          <w:szCs w:val="24"/>
        </w:rPr>
        <w:t>).</w:t>
      </w:r>
    </w:p>
    <w:p w:rsidR="003D560A" w:rsidRPr="00C8501D" w:rsidRDefault="003D560A" w:rsidP="003D560A">
      <w:pPr>
        <w:rPr>
          <w:rFonts w:ascii="Times New Roman" w:hAnsi="Times New Roman" w:cs="Times New Roman"/>
          <w:sz w:val="24"/>
          <w:szCs w:val="24"/>
        </w:rPr>
      </w:pPr>
      <w:r w:rsidRPr="00C8501D">
        <w:rPr>
          <w:rFonts w:ascii="Times New Roman" w:hAnsi="Times New Roman" w:cs="Times New Roman"/>
          <w:sz w:val="24"/>
          <w:szCs w:val="24"/>
          <w:vertAlign w:val="superscript"/>
        </w:rPr>
        <w:t>13</w:t>
      </w:r>
      <w:r w:rsidRPr="00C8501D">
        <w:rPr>
          <w:rFonts w:ascii="Times New Roman" w:hAnsi="Times New Roman" w:cs="Times New Roman"/>
          <w:sz w:val="24"/>
          <w:szCs w:val="24"/>
        </w:rPr>
        <w:t>C NMR Spectra</w:t>
      </w:r>
      <w:r w:rsidR="00BC721C" w:rsidRPr="00C8501D">
        <w:rPr>
          <w:rFonts w:ascii="Times New Roman" w:hAnsi="Times New Roman" w:cs="Times New Roman"/>
          <w:sz w:val="24"/>
          <w:szCs w:val="24"/>
        </w:rPr>
        <w:t>l data</w:t>
      </w:r>
      <w:r w:rsidRPr="00C8501D">
        <w:rPr>
          <w:rFonts w:ascii="Times New Roman" w:hAnsi="Times New Roman" w:cs="Times New Roman"/>
          <w:sz w:val="24"/>
          <w:szCs w:val="24"/>
        </w:rPr>
        <w:t xml:space="preserve"> of </w:t>
      </w:r>
      <w:r w:rsidR="00BC721C" w:rsidRPr="00C8501D">
        <w:rPr>
          <w:rFonts w:ascii="Times New Roman" w:hAnsi="Times New Roman" w:cs="Times New Roman"/>
          <w:sz w:val="24"/>
          <w:szCs w:val="24"/>
        </w:rPr>
        <w:t xml:space="preserve">4’-substituted </w:t>
      </w:r>
      <w:r w:rsidRPr="00C8501D">
        <w:rPr>
          <w:rFonts w:ascii="Times New Roman" w:hAnsi="Times New Roman" w:cs="Times New Roman"/>
          <w:sz w:val="24"/>
          <w:szCs w:val="24"/>
        </w:rPr>
        <w:t>5-</w:t>
      </w:r>
      <w:r w:rsidRPr="00C8501D">
        <w:rPr>
          <w:rFonts w:ascii="Times New Roman" w:hAnsi="Times New Roman" w:cs="Times New Roman"/>
          <w:noProof/>
          <w:sz w:val="24"/>
          <w:szCs w:val="24"/>
        </w:rPr>
        <w:t>benzylidenebarbituric</w:t>
      </w:r>
      <w:r w:rsidRPr="00C8501D">
        <w:rPr>
          <w:rFonts w:ascii="Times New Roman" w:hAnsi="Times New Roman" w:cs="Times New Roman"/>
          <w:sz w:val="24"/>
          <w:szCs w:val="24"/>
        </w:rPr>
        <w:t xml:space="preserve"> acids</w:t>
      </w:r>
      <w:r w:rsidR="00BC721C" w:rsidRPr="00C8501D">
        <w:rPr>
          <w:rFonts w:ascii="Times New Roman" w:hAnsi="Times New Roman" w:cs="Times New Roman"/>
          <w:sz w:val="24"/>
          <w:szCs w:val="24"/>
        </w:rPr>
        <w:t xml:space="preserve"> are given below</w:t>
      </w:r>
      <w:r w:rsidR="00EA0685" w:rsidRPr="00C8501D">
        <w:rPr>
          <w:rFonts w:ascii="Times New Roman" w:hAnsi="Times New Roman" w:cs="Times New Roman"/>
          <w:sz w:val="24"/>
          <w:szCs w:val="24"/>
        </w:rPr>
        <w:t>.</w:t>
      </w:r>
    </w:p>
    <w:p w:rsidR="003D560A" w:rsidRPr="00C8501D" w:rsidRDefault="003D560A" w:rsidP="00197CE0">
      <w:pPr>
        <w:spacing w:after="0" w:line="240" w:lineRule="auto"/>
        <w:jc w:val="both"/>
        <w:rPr>
          <w:rStyle w:val="fontstyle01"/>
          <w:b/>
          <w:bCs/>
          <w:i/>
          <w:iCs/>
          <w:sz w:val="24"/>
          <w:szCs w:val="24"/>
        </w:rPr>
      </w:pPr>
      <w:r w:rsidRPr="006E6117">
        <w:rPr>
          <w:rStyle w:val="fontstyle01"/>
        </w:rPr>
        <w:t xml:space="preserve"> </w:t>
      </w:r>
      <w:r>
        <w:rPr>
          <w:rStyle w:val="fontstyle01"/>
        </w:rPr>
        <w:tab/>
      </w:r>
      <w:r w:rsidRPr="00C8501D">
        <w:rPr>
          <w:rStyle w:val="fontstyle01"/>
          <w:sz w:val="24"/>
          <w:szCs w:val="24"/>
        </w:rPr>
        <w:t>1</w:t>
      </w:r>
      <w:r w:rsidRPr="00C8501D">
        <w:rPr>
          <w:rStyle w:val="fontstyle01"/>
          <w:b/>
          <w:bCs/>
          <w:i/>
          <w:iCs/>
          <w:sz w:val="24"/>
          <w:szCs w:val="24"/>
        </w:rPr>
        <w:t xml:space="preserve">.  </w:t>
      </w:r>
      <w:r w:rsidRPr="00C8501D">
        <w:rPr>
          <w:rStyle w:val="fontstyle01"/>
          <w:b/>
          <w:bCs/>
          <w:sz w:val="24"/>
          <w:szCs w:val="24"/>
        </w:rPr>
        <w:t>5-(4’-Methoxybenzylidene)barbituric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2. </w:t>
      </w:r>
      <w:r w:rsidR="0062363E">
        <w:rPr>
          <w:rStyle w:val="fontstyle01"/>
          <w:sz w:val="24"/>
          <w:szCs w:val="24"/>
        </w:rPr>
        <w:t xml:space="preserve"> </w:t>
      </w:r>
      <w:r w:rsidRPr="00C8501D">
        <w:rPr>
          <w:rStyle w:val="fontstyle01"/>
          <w:b/>
          <w:bCs/>
          <w:sz w:val="24"/>
          <w:szCs w:val="24"/>
        </w:rPr>
        <w:t>5-(4’-Hydroxybenzylidene)barbituric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3.  </w:t>
      </w:r>
      <w:r w:rsidRPr="00C8501D">
        <w:rPr>
          <w:rStyle w:val="fontstyle01"/>
          <w:b/>
          <w:bCs/>
          <w:sz w:val="24"/>
          <w:szCs w:val="24"/>
        </w:rPr>
        <w:t>5-(4’-Methylbenzylidene)barbituric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4. </w:t>
      </w:r>
      <w:r w:rsidR="0062363E">
        <w:rPr>
          <w:rStyle w:val="fontstyle01"/>
          <w:sz w:val="24"/>
          <w:szCs w:val="24"/>
        </w:rPr>
        <w:t xml:space="preserve"> </w:t>
      </w:r>
      <w:r w:rsidRPr="00C8501D">
        <w:rPr>
          <w:rStyle w:val="fontstyle01"/>
          <w:b/>
          <w:bCs/>
          <w:sz w:val="24"/>
          <w:szCs w:val="24"/>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C8501D" w:rsidRDefault="003D560A" w:rsidP="00312287">
      <w:pPr>
        <w:spacing w:after="0" w:line="240" w:lineRule="auto"/>
        <w:ind w:firstLine="720"/>
        <w:jc w:val="both"/>
        <w:rPr>
          <w:rStyle w:val="fontstyle01"/>
          <w:b/>
          <w:bCs/>
          <w:sz w:val="24"/>
          <w:szCs w:val="24"/>
        </w:rPr>
      </w:pPr>
      <w:r w:rsidRPr="00C8501D">
        <w:rPr>
          <w:rStyle w:val="fontstyle01"/>
          <w:sz w:val="24"/>
          <w:szCs w:val="24"/>
        </w:rPr>
        <w:t xml:space="preserve">5.  </w:t>
      </w:r>
      <w:r w:rsidRPr="00C8501D">
        <w:rPr>
          <w:rStyle w:val="fontstyle01"/>
          <w:b/>
          <w:bCs/>
          <w:sz w:val="24"/>
          <w:szCs w:val="24"/>
        </w:rPr>
        <w:t>5-(4’-Chlorobenzylidene)barbituric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006114CE">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C8501D" w:rsidRDefault="003D560A" w:rsidP="003D560A">
      <w:pPr>
        <w:spacing w:after="0"/>
        <w:jc w:val="both"/>
        <w:rPr>
          <w:rStyle w:val="fontstyle01"/>
          <w:sz w:val="24"/>
          <w:szCs w:val="24"/>
        </w:rPr>
      </w:pPr>
      <w:r>
        <w:rPr>
          <w:rStyle w:val="fontstyle01"/>
        </w:rPr>
        <w:t xml:space="preserve">   </w:t>
      </w:r>
      <w:r w:rsidRPr="00197CE0">
        <w:rPr>
          <w:rStyle w:val="fontstyle01"/>
          <w:sz w:val="24"/>
          <w:szCs w:val="24"/>
        </w:rPr>
        <w:tab/>
      </w:r>
      <w:r w:rsidRPr="00C8501D">
        <w:rPr>
          <w:rStyle w:val="fontstyle01"/>
          <w:sz w:val="24"/>
          <w:szCs w:val="24"/>
        </w:rPr>
        <w:t xml:space="preserve">6.  </w:t>
      </w:r>
      <w:r w:rsidRPr="00C8501D">
        <w:rPr>
          <w:rStyle w:val="fontstyle01"/>
          <w:b/>
          <w:bCs/>
          <w:sz w:val="24"/>
          <w:szCs w:val="24"/>
        </w:rPr>
        <w:t>5-(4’-Bromobenzylidene)barbituric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C8501D" w:rsidRDefault="003D560A" w:rsidP="00312287">
      <w:pPr>
        <w:spacing w:after="0" w:line="240" w:lineRule="auto"/>
        <w:ind w:firstLine="720"/>
        <w:jc w:val="both"/>
        <w:rPr>
          <w:rStyle w:val="fontstyle01"/>
          <w:sz w:val="24"/>
          <w:szCs w:val="24"/>
        </w:rPr>
      </w:pPr>
      <w:r w:rsidRPr="00C8501D">
        <w:rPr>
          <w:rStyle w:val="fontstyle01"/>
          <w:sz w:val="24"/>
          <w:szCs w:val="24"/>
        </w:rPr>
        <w:t xml:space="preserve">7.  </w:t>
      </w:r>
      <w:r w:rsidRPr="00C8501D">
        <w:rPr>
          <w:rStyle w:val="fontstyle01"/>
          <w:b/>
          <w:bCs/>
          <w:sz w:val="24"/>
          <w:szCs w:val="24"/>
        </w:rPr>
        <w:t>5-(4’-Nitrobenzylidene)barbituric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CB19EA" w:rsidRPr="00D339E4" w:rsidRDefault="00CB19EA"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6"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AXHN07LQIAAE0EAAAOAAAAAAAAAAAAAAAAAC4C&#10;AABkcnMvZTJvRG9jLnhtbFBLAQItABQABgAIAAAAIQDhQzOL4gAAAA4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CB19EA" w:rsidRPr="00D339E4" w:rsidRDefault="00CB19EA"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8" o:title=""/>
          </v:shape>
          <o:OLEObject Type="Embed" ProgID="FoxitPhantomPDF.Document" ShapeID="_x0000_i1037" DrawAspect="Content" ObjectID="_1573416253" r:id="rId49"/>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7"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Cf/lWPLQIAAE4EAAAOAAAAAAAAAAAAAAAAAC4C&#10;AABkcnMvZTJvRG9jLnhtbFBLAQItABQABgAIAAAAIQALnWHy4gAAAA4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50" o:title=""/>
          </v:shape>
          <o:OLEObject Type="Embed" ProgID="FoxitPhantomPDF.Document" ShapeID="_x0000_i1038" DrawAspect="Content" ObjectID="_1573416254"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8"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2" o:title=""/>
          </v:shape>
          <o:OLEObject Type="Embed" ProgID="FoxitPhantomPDF.Document" ShapeID="_x0000_i1039" DrawAspect="Content" ObjectID="_1573416255" r:id="rId53"/>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CB19EA" w:rsidRPr="00B22070"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9"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" strokecolor="white [3212]">
                <v:textbox style="mso-fit-shape-to-text:t">
                  <w:txbxContent>
                    <w:p w:rsidR="00CB19EA" w:rsidRPr="00B22070"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4" o:title=""/>
          </v:shape>
          <o:OLEObject Type="Embed" ProgID="FoxitPhantomPDF.Document" ShapeID="_x0000_i1040" DrawAspect="Content" ObjectID="_1573416256"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40"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MVwiRS4CAABOBAAADgAAAAAAAAAAAAAAAAAu&#10;AgAAZHJzL2Uyb0RvYy54bWxQSwECLQAUAAYACAAAACEAzin9leIAAAAOAQAADwAAAAAAAAAAAAAA&#10;AACI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6" o:title=""/>
          </v:shape>
          <o:OLEObject Type="Embed" ProgID="FoxitPhantomPDF.Document" ShapeID="_x0000_i1041" DrawAspect="Content" ObjectID="_1573416257" r:id="rId57"/>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1"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gS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EtCYEi0CAABNBAAADgAAAAAAAAAAAAAAAAAu&#10;AgAAZHJzL2Uyb0RvYy54bWxQSwECLQAUAAYACAAAACEAoQaa4+MAAAAO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8" o:title=""/>
          </v:shape>
          <o:OLEObject Type="Embed" ProgID="FoxitPhantomPDF.Document" ShapeID="_x0000_i1042" DrawAspect="Content" ObjectID="_1573416258" r:id="rId59"/>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2"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xx2tFS0CAABNBAAADgAAAAAAAAAAAAAAAAAu&#10;AgAAZHJzL2Uyb0RvYy54bWxQSwECLQAUAAYACAAAACEA8k+bUOMAAAAO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60" o:title=""/>
          </v:shape>
          <o:OLEObject Type="Embed" ProgID="FoxitPhantomPDF.Document" ShapeID="_x0000_i1043" DrawAspect="Content" ObjectID="_1573416259" r:id="rId61"/>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E71A19">
        <w:rPr>
          <w:rFonts w:ascii="Times New Roman" w:hAnsi="Times New Roman"/>
          <w:b/>
          <w:sz w:val="24"/>
          <w:szCs w:val="24"/>
        </w:rPr>
        <w:t>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62363E">
      <w:pPr>
        <w:spacing w:after="160" w:line="480" w:lineRule="auto"/>
        <w:jc w:val="both"/>
        <w:rPr>
          <w:rFonts w:ascii="Times New Roman" w:hAnsi="Times New Roman"/>
          <w:bCs/>
          <w:sz w:val="24"/>
          <w:szCs w:val="24"/>
        </w:rPr>
      </w:pPr>
      <w:r w:rsidRPr="00232109">
        <w:rPr>
          <w:rFonts w:ascii="Times New Roman" w:hAnsi="Times New Roman"/>
          <w:bCs/>
          <w:sz w:val="24"/>
          <w:szCs w:val="24"/>
        </w:rPr>
        <w:t>E)-1-(furan-2-yl)-3-phenylprop-2-ene-1-one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3C7ACF">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(scheme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62363E" w:rsidP="00E71A19">
      <w:pPr>
        <w:spacing w:after="160" w:line="480" w:lineRule="auto"/>
        <w:ind w:left="360"/>
        <w:jc w:val="both"/>
        <w:rPr>
          <w:rFonts w:ascii="Times New Roman" w:hAnsi="Times New Roman"/>
          <w:bCs/>
          <w:sz w:val="24"/>
          <w:szCs w:val="24"/>
        </w:rPr>
      </w:pPr>
      <w:r w:rsidRPr="00232109">
        <w:object w:dxaOrig="10336" w:dyaOrig="4159">
          <v:shape id="_x0000_i1044" type="#_x0000_t75" style="width:480.1pt;height:192.75pt" o:ole="">
            <v:imagedata r:id="rId62" o:title=""/>
          </v:shape>
          <o:OLEObject Type="Embed" ProgID="ChemDraw.Document.6.0" ShapeID="_x0000_i1044" DrawAspect="Content" ObjectID="_1573416260" r:id="rId63"/>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A00A41" w:rsidP="00E71A19">
      <w:pPr>
        <w:spacing w:after="160" w:line="480" w:lineRule="auto"/>
        <w:ind w:firstLine="360"/>
        <w:jc w:val="center"/>
      </w:pPr>
      <w:r w:rsidRPr="00232109">
        <w:object w:dxaOrig="4809" w:dyaOrig="2256">
          <v:shape id="_x0000_i1045" type="#_x0000_t75" style="width:239.95pt;height:112.45pt" o:ole="">
            <v:imagedata r:id="rId64" o:title=""/>
          </v:shape>
          <o:OLEObject Type="Embed" ProgID="ChemDraw.Document.6.0" ShapeID="_x0000_i1045" DrawAspect="Content" ObjectID="_1573416261" r:id="rId65"/>
        </w:object>
      </w:r>
    </w:p>
    <w:p w:rsidR="00E71A19" w:rsidRPr="00E71A19" w:rsidRDefault="009F1816" w:rsidP="009F1816">
      <w:pPr>
        <w:spacing w:after="160" w:line="480" w:lineRule="auto"/>
        <w:ind w:firstLine="360"/>
        <w:rPr>
          <w:rFonts w:ascii="Times New Roman" w:hAnsi="Times New Roman" w:cs="Times New Roman"/>
          <w:b/>
          <w:bCs/>
          <w:sz w:val="24"/>
          <w:szCs w:val="24"/>
        </w:rPr>
      </w:pPr>
      <w:r>
        <w:rPr>
          <w:rFonts w:ascii="Times New Roman" w:hAnsi="Times New Roman" w:cs="Times New Roman"/>
          <w:b/>
          <w:bCs/>
          <w:sz w:val="24"/>
          <w:szCs w:val="24"/>
        </w:rPr>
        <w:t xml:space="preserve">                                                          </w:t>
      </w:r>
      <w:r w:rsidR="00875ECA">
        <w:rPr>
          <w:rFonts w:ascii="Times New Roman" w:hAnsi="Times New Roman" w:cs="Times New Roman"/>
          <w:b/>
          <w:bCs/>
          <w:sz w:val="24"/>
          <w:szCs w:val="24"/>
        </w:rPr>
        <w:t>Fig. (2.29</w:t>
      </w:r>
      <w:r w:rsidR="00E71A19" w:rsidRPr="00E71A19">
        <w:rPr>
          <w:rFonts w:ascii="Times New Roman" w:hAnsi="Times New Roman" w:cs="Times New Roman"/>
          <w:b/>
          <w:bCs/>
          <w:sz w:val="24"/>
          <w:szCs w:val="24"/>
        </w:rPr>
        <w:t>)</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bookmarkStart w:id="5" w:name="_Hlk499630416"/>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-1-ones whose signals assignment were not difficult and all signals well separated from each other.  The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downfield than -CH- proton of </w:t>
      </w:r>
      <w:r w:rsidR="00C358D0">
        <w:rPr>
          <w:rFonts w:ascii="Times New Roman" w:hAnsi="Times New Roman"/>
          <w:bCs/>
          <w:sz w:val="24"/>
          <w:szCs w:val="24"/>
        </w:rPr>
        <w:t xml:space="preserve">furan </w:t>
      </w:r>
      <w:r w:rsidRPr="00232109">
        <w:rPr>
          <w:rFonts w:ascii="Times New Roman" w:hAnsi="Times New Roman"/>
          <w:bCs/>
          <w:sz w:val="24"/>
          <w:szCs w:val="24"/>
        </w:rPr>
        <w:t>C</w:t>
      </w:r>
      <w:r w:rsidR="00C358D0">
        <w:rPr>
          <w:rFonts w:ascii="Times New Roman" w:hAnsi="Times New Roman"/>
          <w:bCs/>
          <w:sz w:val="24"/>
          <w:szCs w:val="24"/>
          <w:vertAlign w:val="subscript"/>
        </w:rPr>
        <w:t>3</w:t>
      </w:r>
      <w:r w:rsidRPr="00232109">
        <w:rPr>
          <w:rFonts w:ascii="Times New Roman" w:hAnsi="Times New Roman"/>
          <w:bCs/>
          <w:sz w:val="24"/>
          <w:szCs w:val="24"/>
        </w:rPr>
        <w:t xml:space="preserve"> carbon atom.  The</w:t>
      </w:r>
      <w:r w:rsidR="00C358D0">
        <w:rPr>
          <w:rFonts w:ascii="Times New Roman" w:hAnsi="Times New Roman"/>
          <w:bCs/>
          <w:sz w:val="24"/>
          <w:szCs w:val="24"/>
        </w:rPr>
        <w:t xml:space="preserve">     </w:t>
      </w:r>
      <w:r w:rsidRPr="00232109">
        <w:rPr>
          <w:rFonts w:ascii="Times New Roman" w:hAnsi="Times New Roman"/>
          <w:bCs/>
          <w:sz w:val="24"/>
          <w:szCs w:val="24"/>
        </w:rPr>
        <w:t xml:space="preserv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 xml:space="preserve">4 </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bookmarkEnd w:id="5"/>
      <w:r w:rsidRPr="00232109">
        <w:rPr>
          <w:rFonts w:ascii="Times New Roman" w:hAnsi="Times New Roman"/>
          <w:bCs/>
          <w:sz w:val="24"/>
          <w:szCs w:val="24"/>
        </w:rPr>
        <w:t xml:space="preserve">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3C7ACF">
        <w:rPr>
          <w:rFonts w:ascii="Times New Roman" w:hAnsi="Times New Roman"/>
          <w:bCs/>
          <w:noProof/>
          <w:sz w:val="24"/>
          <w:szCs w:val="24"/>
        </w:rPr>
        <w:t>yl</w:t>
      </w:r>
      <w:r w:rsidRPr="00232109">
        <w:rPr>
          <w:rFonts w:ascii="Times New Roman" w:hAnsi="Times New Roman"/>
          <w:bCs/>
          <w:sz w:val="24"/>
          <w:szCs w:val="24"/>
        </w:rPr>
        <w:t>)-3-</w:t>
      </w:r>
      <w:r w:rsidRPr="003C7ACF">
        <w:rPr>
          <w:rFonts w:ascii="Times New Roman" w:hAnsi="Times New Roman"/>
          <w:bCs/>
          <w:noProof/>
          <w:sz w:val="24"/>
          <w:szCs w:val="24"/>
        </w:rPr>
        <w:t>phenylprop</w:t>
      </w:r>
      <w:r w:rsidRPr="00232109">
        <w:rPr>
          <w:rFonts w:ascii="Times New Roman" w:hAnsi="Times New Roman"/>
          <w:bCs/>
          <w:sz w:val="24"/>
          <w:szCs w:val="24"/>
        </w:rPr>
        <w:t>-2-</w:t>
      </w:r>
      <w:r w:rsidRPr="003C7ACF">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3F6DCC" w:rsidRDefault="00E71A19" w:rsidP="00E71A19">
      <w:pPr>
        <w:spacing w:after="0" w:line="240" w:lineRule="auto"/>
        <w:jc w:val="both"/>
        <w:rPr>
          <w:rFonts w:ascii="Times New Roman" w:hAnsi="Times New Roman" w:cs="Times New Roman"/>
          <w:bCs/>
          <w:sz w:val="24"/>
          <w:szCs w:val="24"/>
        </w:rPr>
      </w:pPr>
      <w:r w:rsidRPr="003F6DCC">
        <w:rPr>
          <w:rFonts w:ascii="Times New Roman" w:hAnsi="Times New Roman"/>
          <w:bCs/>
          <w:sz w:val="24"/>
          <w:szCs w:val="24"/>
        </w:rPr>
        <w:t xml:space="preserve"> </w:t>
      </w:r>
      <w:r w:rsidRPr="003F6DCC">
        <w:rPr>
          <w:rFonts w:ascii="Times New Roman" w:hAnsi="Times New Roman"/>
          <w:bCs/>
          <w:sz w:val="24"/>
          <w:szCs w:val="24"/>
          <w:vertAlign w:val="superscript"/>
        </w:rPr>
        <w:t>1</w:t>
      </w:r>
      <w:r w:rsidRPr="003F6DCC">
        <w:rPr>
          <w:rFonts w:ascii="Times New Roman" w:hAnsi="Times New Roman"/>
          <w:bCs/>
          <w:sz w:val="24"/>
          <w:szCs w:val="24"/>
        </w:rPr>
        <w:t>H NMR spectra of (E)-1-(furan-2-yl)-3-phenylprop-2-ene-1-ones are given below.</w:t>
      </w:r>
    </w:p>
    <w:p w:rsidR="00E71A19" w:rsidRPr="003F6DCC"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00C3531E">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sidR="00C3531E">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rPr>
          <w:rFonts w:ascii="Times New Roman" w:hAnsi="Times New Roman"/>
          <w:bCs/>
          <w:sz w:val="24"/>
          <w:szCs w:val="24"/>
        </w:rPr>
      </w:pPr>
      <w:r>
        <w:rPr>
          <w:rFonts w:ascii="Times New Roman" w:hAnsi="Times New Roman"/>
          <w:b/>
          <w:sz w:val="28"/>
          <w:szCs w:val="28"/>
        </w:rPr>
        <w:t xml:space="preserve"> </w:t>
      </w:r>
      <w:r w:rsidR="00E71A19" w:rsidRPr="00FA15D6">
        <w:rPr>
          <w:rFonts w:ascii="Times New Roman" w:hAnsi="Times New Roman"/>
          <w:b/>
          <w:sz w:val="28"/>
          <w:szCs w:val="28"/>
        </w:rPr>
        <w:t>(</w:t>
      </w:r>
      <w:r w:rsidR="00E71A19" w:rsidRPr="00FA15D6">
        <w:rPr>
          <w:rFonts w:ascii="Times New Roman" w:hAnsi="Times New Roman"/>
          <w:b/>
          <w:sz w:val="24"/>
          <w:szCs w:val="24"/>
        </w:rPr>
        <w:t>E)-1-(furan-2-yl)-3-(4’ -</w:t>
      </w:r>
      <w:r w:rsidR="00C358D0">
        <w:rPr>
          <w:rFonts w:ascii="Times New Roman" w:hAnsi="Times New Roman"/>
          <w:b/>
          <w:sz w:val="24"/>
          <w:szCs w:val="24"/>
        </w:rPr>
        <w:t>fluorophenyl)</w:t>
      </w:r>
      <w:r w:rsidR="00C358D0" w:rsidRPr="00FA15D6">
        <w:rPr>
          <w:rFonts w:ascii="Times New Roman" w:hAnsi="Times New Roman"/>
          <w:b/>
          <w:sz w:val="24"/>
          <w:szCs w:val="24"/>
        </w:rPr>
        <w:t>prop</w:t>
      </w:r>
      <w:r w:rsidR="00E71A19" w:rsidRPr="00FA15D6">
        <w:rPr>
          <w:rFonts w:ascii="Times New Roman" w:hAnsi="Times New Roman"/>
          <w:b/>
          <w:sz w:val="24"/>
          <w:szCs w:val="24"/>
        </w:rPr>
        <w:t>-2-ene-1-one:</w:t>
      </w:r>
      <w:r w:rsidR="00E71A19" w:rsidRPr="00FA15D6">
        <w:rPr>
          <w:rFonts w:ascii="Times New Roman" w:hAnsi="Times New Roman"/>
          <w:bCs/>
          <w:sz w:val="24"/>
          <w:szCs w:val="24"/>
        </w:rPr>
        <w:t xml:space="preserve">   </w:t>
      </w:r>
    </w:p>
    <w:p w:rsidR="00C3531E"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p>
    <w:p w:rsidR="00E71A19" w:rsidRPr="00232109" w:rsidRDefault="00C3531E" w:rsidP="00E71A19">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w:t>
      </w:r>
      <w:r w:rsidR="00E71A19"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C3531E" w:rsidP="00E71A19">
      <w:pPr>
        <w:pStyle w:val="ListParagraph"/>
        <w:numPr>
          <w:ilvl w:val="0"/>
          <w:numId w:val="6"/>
        </w:numPr>
        <w:spacing w:after="0" w:line="240" w:lineRule="auto"/>
        <w:jc w:val="both"/>
        <w:rPr>
          <w:rFonts w:ascii="Times New Roman" w:hAnsi="Times New Roman"/>
          <w:b/>
          <w:sz w:val="28"/>
          <w:szCs w:val="28"/>
        </w:rPr>
      </w:pPr>
      <w:r>
        <w:rPr>
          <w:rFonts w:ascii="Times New Roman" w:hAnsi="Times New Roman"/>
          <w:b/>
          <w:sz w:val="24"/>
          <w:szCs w:val="24"/>
        </w:rPr>
        <w:t xml:space="preserve"> </w:t>
      </w:r>
      <w:r w:rsidR="00E71A19" w:rsidRPr="00875ECA">
        <w:rPr>
          <w:rFonts w:ascii="Times New Roman" w:hAnsi="Times New Roman"/>
          <w:b/>
          <w:sz w:val="24"/>
          <w:szCs w:val="24"/>
        </w:rPr>
        <w:t>(E)-1-(furan-2-yl)-3-(4’ -oxophenyl)prop-2-ene-1-one</w:t>
      </w:r>
      <w:r w:rsidR="00E71A19"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00C3531E">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C3531E">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Fig.2.30</w:t>
      </w:r>
      <w:r w:rsidR="00E71A19">
        <w:rPr>
          <w:rFonts w:ascii="Times New Roman" w:hAnsi="Times New Roman" w:cs="Times New Roman"/>
          <w:b/>
          <w:bCs/>
          <w:sz w:val="24"/>
          <w:szCs w:val="24"/>
        </w:rPr>
        <w:t>.</w:t>
      </w:r>
      <w:r w:rsidR="00E71A19" w:rsidRPr="004D07AD">
        <w:rPr>
          <w:rFonts w:ascii="Times New Roman" w:hAnsi="Times New Roman" w:cs="Times New Roman"/>
          <w:b/>
          <w:bCs/>
          <w:sz w:val="24"/>
          <w:szCs w:val="24"/>
        </w:rPr>
        <w:t xml:space="preserve">     </w:t>
      </w:r>
      <w:r w:rsidR="00E71A19" w:rsidRPr="004D07AD">
        <w:rPr>
          <w:rFonts w:ascii="Times New Roman" w:hAnsi="Times New Roman" w:cs="Times New Roman"/>
          <w:b/>
          <w:bCs/>
          <w:sz w:val="24"/>
          <w:szCs w:val="24"/>
          <w:vertAlign w:val="superscript"/>
        </w:rPr>
        <w:t>1</w:t>
      </w:r>
      <w:r w:rsidR="00E71A19" w:rsidRPr="004D07AD">
        <w:rPr>
          <w:rFonts w:ascii="Times New Roman" w:hAnsi="Times New Roman" w:cs="Times New Roman"/>
          <w:b/>
          <w:bCs/>
          <w:sz w:val="24"/>
          <w:szCs w:val="24"/>
        </w:rPr>
        <w:t xml:space="preserve">H NMR spectra of  </w:t>
      </w:r>
      <w:r w:rsidR="00E71A19"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w:t>
      </w:r>
      <w:r w:rsidR="00B9411B" w:rsidRPr="004D07AD">
        <w:rPr>
          <w:rFonts w:ascii="Times New Roman" w:hAnsi="Times New Roman" w:cs="Times New Roman"/>
          <w:b/>
          <w:bCs/>
          <w:sz w:val="24"/>
          <w:szCs w:val="24"/>
        </w:rPr>
        <w:t>of (</w:t>
      </w:r>
      <w:r>
        <w:rPr>
          <w:rFonts w:ascii="Times New Roman" w:hAnsi="Times New Roman"/>
          <w:b/>
          <w:sz w:val="24"/>
          <w:szCs w:val="24"/>
        </w:rPr>
        <w:t>E)-1-(furan-2-yl)-3-(4’</w:t>
      </w:r>
      <w:r w:rsidRPr="00273D54">
        <w:rPr>
          <w:rFonts w:ascii="Times New Roman" w:hAnsi="Times New Roman"/>
          <w:b/>
          <w:sz w:val="24"/>
          <w:szCs w:val="24"/>
        </w:rPr>
        <w:t>-</w:t>
      </w:r>
      <w:r w:rsidR="00B9411B">
        <w:rPr>
          <w:rFonts w:ascii="Times New Roman" w:hAnsi="Times New Roman"/>
          <w:b/>
          <w:sz w:val="24"/>
          <w:szCs w:val="24"/>
        </w:rPr>
        <w:t>chlorophenyl)</w:t>
      </w:r>
      <w:r w:rsidR="00B9411B" w:rsidRPr="00273D54">
        <w:rPr>
          <w:rFonts w:ascii="Times New Roman" w:hAnsi="Times New Roman"/>
          <w:b/>
          <w:sz w:val="24"/>
          <w:szCs w:val="24"/>
        </w:rPr>
        <w:t>prop</w:t>
      </w:r>
      <w:r w:rsidRPr="00273D54">
        <w:rPr>
          <w:rFonts w:ascii="Times New Roman" w:hAnsi="Times New Roman"/>
          <w:b/>
          <w:sz w:val="24"/>
          <w:szCs w:val="24"/>
        </w:rPr>
        <w:t>-2-ene-1-one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Assignment of</w:t>
      </w:r>
      <w:r w:rsidR="006E431C">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 xml:space="preserve">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bookmarkStart w:id="6" w:name="_Hlk499630553"/>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w:t>
      </w:r>
      <w:bookmarkStart w:id="7" w:name="_GoBack"/>
      <w:bookmarkEnd w:id="7"/>
      <w:r w:rsidRPr="00232109">
        <w:rPr>
          <w:rFonts w:ascii="Times New Roman" w:hAnsi="Times New Roman"/>
          <w:bCs/>
          <w:sz w:val="24"/>
          <w:szCs w:val="24"/>
        </w:rPr>
        <w:t xml:space="preserve">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bookmarkEnd w:id="6"/>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4E5CE3">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3E0AEF">
        <w:rPr>
          <w:rFonts w:ascii="Times New Roman" w:hAnsi="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 xml:space="preserve">carbon atoms.  Due to nearby oxygen atoms in the ring the downfield signal at 153.73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232109">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carbon atom.  The upfield signal at 134.75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w:t>
      </w:r>
      <w:r w:rsidRPr="003C7ACF">
        <w:rPr>
          <w:rFonts w:ascii="Times New Roman" w:hAnsi="Times New Roman"/>
          <w:bCs/>
          <w:noProof/>
          <w:sz w:val="24"/>
          <w:szCs w:val="24"/>
        </w:rPr>
        <w:t xml:space="preserve">assigned </w:t>
      </w:r>
      <w:r w:rsidR="003C7ACF">
        <w:rPr>
          <w:rFonts w:ascii="Times New Roman" w:hAnsi="Times New Roman"/>
          <w:bCs/>
          <w:noProof/>
          <w:sz w:val="24"/>
          <w:szCs w:val="24"/>
        </w:rPr>
        <w:t>to</w:t>
      </w:r>
      <w:r w:rsidRPr="00232109">
        <w:rPr>
          <w:rFonts w:ascii="Times New Roman" w:hAnsi="Times New Roman"/>
          <w:bCs/>
          <w:sz w:val="24"/>
          <w:szCs w:val="24"/>
        </w:rPr>
        <w:t xml:space="preserve">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2’6’</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2’6’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noProof/>
          <w:sz w:val="24"/>
          <w:szCs w:val="24"/>
        </w:rPr>
        <w:t>C</w:t>
      </w:r>
      <w:r w:rsidR="00E6248D">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3</w:t>
      </w:r>
      <w:r w:rsidRPr="00232109">
        <w:rPr>
          <w:rFonts w:ascii="Times New Roman" w:hAnsi="Times New Roman"/>
          <w:bCs/>
          <w:sz w:val="24"/>
          <w:szCs w:val="24"/>
        </w:rPr>
        <w:t xml:space="preserve"> and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0F1DB9">
        <w:rPr>
          <w:rFonts w:ascii="Times New Roman" w:hAnsi="Times New Roman"/>
          <w:bCs/>
          <w:sz w:val="24"/>
          <w:szCs w:val="24"/>
        </w:rPr>
        <w:t xml:space="preserve">furan </w:t>
      </w:r>
      <w:r w:rsidRPr="008A5FD0">
        <w:rPr>
          <w:rFonts w:ascii="Times New Roman" w:hAnsi="Times New Roman"/>
          <w:bCs/>
          <w:sz w:val="24"/>
          <w:szCs w:val="24"/>
        </w:rPr>
        <w:t>C</w:t>
      </w:r>
      <w:r w:rsidR="000F1DB9">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590A21">
        <w:rPr>
          <w:rFonts w:ascii="Times New Roman" w:hAnsi="Times New Roman"/>
          <w:bCs/>
          <w:sz w:val="24"/>
          <w:szCs w:val="24"/>
        </w:rPr>
        <w:t xml:space="preserve">furan </w:t>
      </w:r>
      <w:r w:rsidRPr="008A5FD0">
        <w:rPr>
          <w:rFonts w:ascii="Times New Roman" w:hAnsi="Times New Roman"/>
          <w:bCs/>
          <w:sz w:val="24"/>
          <w:szCs w:val="24"/>
        </w:rPr>
        <w:t>C</w:t>
      </w:r>
      <w:r w:rsidR="00590A21">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three signals in which the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3C7ACF">
        <w:rPr>
          <w:rFonts w:ascii="Times New Roman" w:hAnsi="Times New Roman" w:cs="Times New Roman"/>
          <w:bCs/>
          <w:noProof/>
          <w:sz w:val="24"/>
          <w:szCs w:val="24"/>
        </w:rPr>
        <w:t>C</w:t>
      </w:r>
      <w:r w:rsidR="00D332BE" w:rsidRPr="003C7ACF">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xml:space="preserve">, </w:t>
      </w:r>
      <w:r w:rsidR="00242BC0">
        <w:rPr>
          <w:rFonts w:ascii="Times New Roman" w:hAnsi="Times New Roman" w:cs="Times New Roman"/>
          <w:bCs/>
          <w:noProof/>
          <w:sz w:val="24"/>
          <w:szCs w:val="24"/>
        </w:rPr>
        <w:t xml:space="preserve">furan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w:t>
      </w:r>
      <w:r w:rsidRPr="00F21FAE">
        <w:rPr>
          <w:rFonts w:ascii="Times New Roman" w:hAnsi="Times New Roman"/>
          <w:bCs/>
          <w:sz w:val="24"/>
          <w:szCs w:val="24"/>
          <w:highlight w:val="yellow"/>
        </w:rPr>
        <w:t>(Appendix-I)</w:t>
      </w:r>
      <w:r w:rsidRPr="00232109">
        <w:rPr>
          <w:rFonts w:ascii="Times New Roman" w:hAnsi="Times New Roman"/>
          <w:bCs/>
          <w:sz w:val="24"/>
          <w:szCs w:val="24"/>
        </w:rPr>
        <w:t xml:space="preserve">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for </w:t>
      </w:r>
      <w:r w:rsidR="00D332BE">
        <w:rPr>
          <w:rFonts w:ascii="Times New Roman" w:hAnsi="Times New Roman"/>
          <w:bCs/>
          <w:sz w:val="24"/>
          <w:szCs w:val="24"/>
        </w:rPr>
        <w:t>4’</w:t>
      </w:r>
      <w:r w:rsidRPr="00BC5A24">
        <w:rPr>
          <w:rFonts w:ascii="Times New Roman" w:hAnsi="Times New Roman"/>
          <w:bCs/>
          <w:sz w:val="24"/>
          <w:szCs w:val="24"/>
        </w:rPr>
        <w:t>-substituted (E)-1-(furan-2-</w:t>
      </w:r>
      <w:r w:rsidRPr="003C7ACF">
        <w:rPr>
          <w:rFonts w:ascii="Times New Roman" w:hAnsi="Times New Roman"/>
          <w:bCs/>
          <w:noProof/>
          <w:sz w:val="24"/>
          <w:szCs w:val="24"/>
        </w:rPr>
        <w:t>yl</w:t>
      </w:r>
      <w:r w:rsidRPr="00BC5A24">
        <w:rPr>
          <w:rFonts w:ascii="Times New Roman" w:hAnsi="Times New Roman"/>
          <w:bCs/>
          <w:sz w:val="24"/>
          <w:szCs w:val="24"/>
        </w:rPr>
        <w:t>)-3-</w:t>
      </w:r>
      <w:r w:rsidRPr="003C7ACF">
        <w:rPr>
          <w:rFonts w:ascii="Times New Roman" w:hAnsi="Times New Roman"/>
          <w:bCs/>
          <w:noProof/>
          <w:sz w:val="24"/>
          <w:szCs w:val="24"/>
        </w:rPr>
        <w:t>phenylprop</w:t>
      </w:r>
      <w:r w:rsidRPr="00BC5A24">
        <w:rPr>
          <w:rFonts w:ascii="Times New Roman" w:hAnsi="Times New Roman"/>
          <w:bCs/>
          <w:sz w:val="24"/>
          <w:szCs w:val="24"/>
        </w:rPr>
        <w:t>-2-</w:t>
      </w:r>
      <w:r w:rsidRPr="003C7ACF">
        <w:rPr>
          <w:rFonts w:ascii="Times New Roman" w:hAnsi="Times New Roman"/>
          <w:bCs/>
          <w:noProof/>
          <w:sz w:val="24"/>
          <w:szCs w:val="24"/>
        </w:rPr>
        <w:t>ene</w:t>
      </w:r>
      <w:r w:rsidRPr="00BC5A24">
        <w:rPr>
          <w:rFonts w:ascii="Times New Roman" w:hAnsi="Times New Roman"/>
          <w:bCs/>
          <w:sz w:val="24"/>
          <w:szCs w:val="24"/>
        </w:rPr>
        <w:t xml:space="preserve">-1-ones are given in Figs. 2.35 – 2.40.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Pr="003C7ACF">
        <w:rPr>
          <w:rFonts w:ascii="Times New Roman" w:hAnsi="Times New Roman"/>
          <w:bCs/>
          <w:noProof/>
          <w:sz w:val="24"/>
          <w:szCs w:val="24"/>
        </w:rPr>
        <w:t>yl</w:t>
      </w:r>
      <w:r w:rsidRPr="00BC5A24">
        <w:rPr>
          <w:rFonts w:ascii="Times New Roman" w:hAnsi="Times New Roman"/>
          <w:bCs/>
          <w:sz w:val="24"/>
          <w:szCs w:val="24"/>
        </w:rPr>
        <w:t>)-3-</w:t>
      </w:r>
      <w:r w:rsidRPr="003C7ACF">
        <w:rPr>
          <w:rFonts w:ascii="Times New Roman" w:hAnsi="Times New Roman"/>
          <w:bCs/>
          <w:noProof/>
          <w:sz w:val="24"/>
          <w:szCs w:val="24"/>
        </w:rPr>
        <w:t>phenylprop</w:t>
      </w:r>
      <w:r w:rsidRPr="00BC5A24">
        <w:rPr>
          <w:rFonts w:ascii="Times New Roman" w:hAnsi="Times New Roman"/>
          <w:bCs/>
          <w:sz w:val="24"/>
          <w:szCs w:val="24"/>
        </w:rPr>
        <w:t>-2-</w:t>
      </w:r>
      <w:r w:rsidRPr="003C7ACF">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(E)-1-(furan-2-yl)-3-(4’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E)-1-(furan-2-yl)-3-(4’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(E)-1-(furan-2-yl)-3-(4’ -</w:t>
      </w:r>
      <w:r w:rsidR="008A1A34" w:rsidRPr="00875ECA">
        <w:rPr>
          <w:rFonts w:ascii="Times New Roman" w:hAnsi="Times New Roman"/>
          <w:b/>
          <w:sz w:val="24"/>
          <w:szCs w:val="24"/>
        </w:rPr>
        <w:t>oxophenyl)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sidR="00F21FAE" w:rsidRPr="00FA15D6">
        <w:rPr>
          <w:rFonts w:ascii="Times New Roman" w:hAnsi="Times New Roman" w:cs="Times New Roman"/>
          <w:b/>
          <w:sz w:val="24"/>
          <w:szCs w:val="24"/>
        </w:rPr>
        <w:t>δ</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.2.36</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32DFC">
        <w:rPr>
          <w:rFonts w:ascii="Times New Roman" w:hAnsi="Times New Roman" w:cs="Times New Roman"/>
          <w:sz w:val="24"/>
          <w:szCs w:val="24"/>
        </w:rPr>
        <w:t xml:space="preserve">The distance between </w:t>
      </w:r>
      <w:r w:rsidRPr="00C8501D">
        <w:rPr>
          <w:rFonts w:ascii="Times New Roman" w:hAnsi="Times New Roman" w:cs="Times New Roman"/>
          <w:noProof/>
          <w:sz w:val="24"/>
          <w:szCs w:val="24"/>
        </w:rPr>
        <w:t>center</w:t>
      </w:r>
      <w:r w:rsidRPr="00E32DFC">
        <w:rPr>
          <w:rFonts w:ascii="Times New Roman" w:hAnsi="Times New Roman" w:cs="Times New Roman"/>
          <w:sz w:val="24"/>
          <w:szCs w:val="24"/>
        </w:rPr>
        <w:t xml:space="preserve"> of the well to the edge of the zone was determined to be the inhibition zone radius. </w:t>
      </w:r>
      <w:r w:rsidR="006F307E" w:rsidRPr="00E32DFC">
        <w:rPr>
          <w:rFonts w:ascii="Times New Roman" w:hAnsi="Times New Roman" w:cs="Times New Roman"/>
          <w:sz w:val="24"/>
          <w:szCs w:val="24"/>
        </w:rPr>
        <w:t>The distance between the edge to the edge of the zone 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w:t>
      </w:r>
      <w:r w:rsidRPr="00756B96">
        <w:rPr>
          <w:rFonts w:ascii="Times New Roman" w:hAnsi="Times New Roman" w:cs="Times New Roman"/>
          <w:noProof/>
          <w:sz w:val="24"/>
          <w:szCs w:val="24"/>
        </w:rPr>
        <w:t>replicate</w:t>
      </w:r>
      <w:r w:rsidR="00756B96">
        <w:rPr>
          <w:rFonts w:ascii="Times New Roman" w:hAnsi="Times New Roman" w:cs="Times New Roman"/>
          <w:noProof/>
          <w:sz w:val="24"/>
          <w:szCs w:val="24"/>
        </w:rPr>
        <w:t>s</w:t>
      </w:r>
      <w:r w:rsidRPr="00461BF2">
        <w:rPr>
          <w:rFonts w:ascii="Times New Roman" w:hAnsi="Times New Roman" w:cs="Times New Roman"/>
          <w:sz w:val="24"/>
          <w:szCs w:val="24"/>
        </w:rPr>
        <w:t xml:space="preserv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t>
      </w:r>
      <w:r w:rsidRPr="00C8501D">
        <w:rPr>
          <w:rFonts w:ascii="Times New Roman" w:hAnsi="Times New Roman" w:cs="Times New Roman"/>
          <w:noProof/>
          <w:sz w:val="28"/>
          <w:szCs w:val="28"/>
        </w:rPr>
        <w:t>Wilcos</w:t>
      </w:r>
      <w:r>
        <w:rPr>
          <w:rFonts w:ascii="Times New Roman" w:hAnsi="Times New Roman" w:cs="Times New Roman"/>
          <w:sz w:val="28"/>
          <w:szCs w:val="28"/>
        </w:rPr>
        <w:t xml:space="preserve">,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V.Chandra Sekar, S.J. Knabel and R.J. </w:t>
      </w:r>
      <w:r w:rsidRPr="00C8501D">
        <w:rPr>
          <w:rFonts w:ascii="Times New Roman" w:hAnsi="Times New Roman" w:cs="Times New Roman"/>
          <w:noProof/>
          <w:sz w:val="28"/>
          <w:szCs w:val="28"/>
        </w:rPr>
        <w:t>Anatheswaran</w:t>
      </w:r>
      <w:r w:rsidR="0065121F" w:rsidRPr="00E9646E">
        <w:rPr>
          <w:rFonts w:ascii="Times New Roman" w:hAnsi="Times New Roman" w:cs="Times New Roman"/>
          <w:noProof/>
          <w:sz w:val="28"/>
          <w:szCs w:val="28"/>
        </w:rPr>
        <w:t>,</w:t>
      </w:r>
      <w:r w:rsidR="00E9646E">
        <w:rPr>
          <w:rFonts w:ascii="Times New Roman" w:hAnsi="Times New Roman" w:cs="Times New Roman"/>
          <w:noProof/>
          <w:sz w:val="28"/>
          <w:szCs w:val="28"/>
        </w:rPr>
        <w:t xml:space="preserve"> </w:t>
      </w:r>
      <w:r w:rsidR="0065121F" w:rsidRPr="00E9646E">
        <w:rPr>
          <w:rFonts w:ascii="Times New Roman" w:hAnsi="Times New Roman" w:cs="Times New Roman"/>
          <w:i/>
          <w:iCs/>
          <w:noProof/>
          <w:sz w:val="28"/>
          <w:szCs w:val="28"/>
        </w:rPr>
        <w:t>Food</w:t>
      </w:r>
      <w:r w:rsidR="0065121F" w:rsidRPr="0065121F">
        <w:rPr>
          <w:rFonts w:ascii="Times New Roman" w:hAnsi="Times New Roman" w:cs="Times New Roman"/>
          <w:i/>
          <w:iCs/>
          <w:sz w:val="28"/>
          <w:szCs w:val="28"/>
        </w:rPr>
        <w:t xml:space="preserve">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530E" w:rsidRDefault="0043530E" w:rsidP="006473C7">
      <w:pPr>
        <w:spacing w:after="0" w:line="240" w:lineRule="auto"/>
      </w:pPr>
      <w:r>
        <w:separator/>
      </w:r>
    </w:p>
  </w:endnote>
  <w:endnote w:type="continuationSeparator" w:id="0">
    <w:p w:rsidR="0043530E" w:rsidRDefault="0043530E"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530E" w:rsidRDefault="0043530E" w:rsidP="006473C7">
      <w:pPr>
        <w:spacing w:after="0" w:line="240" w:lineRule="auto"/>
      </w:pPr>
      <w:r>
        <w:separator/>
      </w:r>
    </w:p>
  </w:footnote>
  <w:footnote w:type="continuationSeparator" w:id="0">
    <w:p w:rsidR="0043530E" w:rsidRDefault="0043530E"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E5E2F2E"/>
    <w:multiLevelType w:val="hybridMultilevel"/>
    <w:tmpl w:val="B10E0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9"/>
  </w:num>
  <w:num w:numId="4">
    <w:abstractNumId w:val="3"/>
  </w:num>
  <w:num w:numId="5">
    <w:abstractNumId w:val="0"/>
  </w:num>
  <w:num w:numId="6">
    <w:abstractNumId w:val="4"/>
  </w:num>
  <w:num w:numId="7">
    <w:abstractNumId w:val="5"/>
  </w:num>
  <w:num w:numId="8">
    <w:abstractNumId w:val="12"/>
  </w:num>
  <w:num w:numId="9">
    <w:abstractNumId w:val="8"/>
  </w:num>
  <w:num w:numId="10">
    <w:abstractNumId w:val="14"/>
  </w:num>
  <w:num w:numId="11">
    <w:abstractNumId w:val="11"/>
  </w:num>
  <w:num w:numId="12">
    <w:abstractNumId w:val="13"/>
  </w:num>
  <w:num w:numId="13">
    <w:abstractNumId w:val="2"/>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MqkFAON6kcktAAAA"/>
  </w:docVars>
  <w:rsids>
    <w:rsidRoot w:val="008A055C"/>
    <w:rsid w:val="00001AC9"/>
    <w:rsid w:val="00007125"/>
    <w:rsid w:val="000112D1"/>
    <w:rsid w:val="00042402"/>
    <w:rsid w:val="00047000"/>
    <w:rsid w:val="00055200"/>
    <w:rsid w:val="000629AC"/>
    <w:rsid w:val="000855F6"/>
    <w:rsid w:val="00092CE2"/>
    <w:rsid w:val="000B4EF8"/>
    <w:rsid w:val="000B697A"/>
    <w:rsid w:val="000B7748"/>
    <w:rsid w:val="000D03FB"/>
    <w:rsid w:val="000F0BAF"/>
    <w:rsid w:val="000F1DB9"/>
    <w:rsid w:val="00130B9A"/>
    <w:rsid w:val="001334B6"/>
    <w:rsid w:val="0015139B"/>
    <w:rsid w:val="001601A1"/>
    <w:rsid w:val="001757D4"/>
    <w:rsid w:val="001825DC"/>
    <w:rsid w:val="001909EB"/>
    <w:rsid w:val="00193273"/>
    <w:rsid w:val="001972CB"/>
    <w:rsid w:val="00197CE0"/>
    <w:rsid w:val="001A3D65"/>
    <w:rsid w:val="001E316F"/>
    <w:rsid w:val="0022251E"/>
    <w:rsid w:val="00234633"/>
    <w:rsid w:val="00242BC0"/>
    <w:rsid w:val="00242E63"/>
    <w:rsid w:val="00243154"/>
    <w:rsid w:val="002515EE"/>
    <w:rsid w:val="002600A4"/>
    <w:rsid w:val="002731CC"/>
    <w:rsid w:val="00284373"/>
    <w:rsid w:val="002B5C57"/>
    <w:rsid w:val="002B64B7"/>
    <w:rsid w:val="002D5C6A"/>
    <w:rsid w:val="00311482"/>
    <w:rsid w:val="00312287"/>
    <w:rsid w:val="0032635E"/>
    <w:rsid w:val="003311E3"/>
    <w:rsid w:val="003317E4"/>
    <w:rsid w:val="00332907"/>
    <w:rsid w:val="00340AD9"/>
    <w:rsid w:val="00346F8B"/>
    <w:rsid w:val="00363E92"/>
    <w:rsid w:val="00391BBF"/>
    <w:rsid w:val="003A19A5"/>
    <w:rsid w:val="003B3745"/>
    <w:rsid w:val="003C7164"/>
    <w:rsid w:val="003C75DC"/>
    <w:rsid w:val="003C7ACF"/>
    <w:rsid w:val="003D560A"/>
    <w:rsid w:val="003E0AEF"/>
    <w:rsid w:val="003E45F1"/>
    <w:rsid w:val="003F5705"/>
    <w:rsid w:val="003F6DCC"/>
    <w:rsid w:val="004165CD"/>
    <w:rsid w:val="00423F49"/>
    <w:rsid w:val="0043530E"/>
    <w:rsid w:val="004420C2"/>
    <w:rsid w:val="0045262F"/>
    <w:rsid w:val="0047084F"/>
    <w:rsid w:val="00474696"/>
    <w:rsid w:val="0048338B"/>
    <w:rsid w:val="004A1798"/>
    <w:rsid w:val="004A17E8"/>
    <w:rsid w:val="004B6D75"/>
    <w:rsid w:val="004C0033"/>
    <w:rsid w:val="004C7838"/>
    <w:rsid w:val="004D0C62"/>
    <w:rsid w:val="004E06FF"/>
    <w:rsid w:val="004E0ED0"/>
    <w:rsid w:val="004E5CE3"/>
    <w:rsid w:val="00515081"/>
    <w:rsid w:val="00521D16"/>
    <w:rsid w:val="005256B3"/>
    <w:rsid w:val="00530C7E"/>
    <w:rsid w:val="00545830"/>
    <w:rsid w:val="00563E51"/>
    <w:rsid w:val="00571954"/>
    <w:rsid w:val="0058071F"/>
    <w:rsid w:val="00580CEB"/>
    <w:rsid w:val="00582DC6"/>
    <w:rsid w:val="00590A21"/>
    <w:rsid w:val="00595EEF"/>
    <w:rsid w:val="005A11B6"/>
    <w:rsid w:val="005A2AFB"/>
    <w:rsid w:val="005D4F2D"/>
    <w:rsid w:val="006114CE"/>
    <w:rsid w:val="0062363E"/>
    <w:rsid w:val="006473C7"/>
    <w:rsid w:val="00647D6E"/>
    <w:rsid w:val="0065121F"/>
    <w:rsid w:val="00682441"/>
    <w:rsid w:val="00683742"/>
    <w:rsid w:val="006864DA"/>
    <w:rsid w:val="00687AF4"/>
    <w:rsid w:val="006974AE"/>
    <w:rsid w:val="006A0817"/>
    <w:rsid w:val="006A4D6B"/>
    <w:rsid w:val="006C6B79"/>
    <w:rsid w:val="006E0611"/>
    <w:rsid w:val="006E365D"/>
    <w:rsid w:val="006E431C"/>
    <w:rsid w:val="006F0B82"/>
    <w:rsid w:val="006F307E"/>
    <w:rsid w:val="0072436D"/>
    <w:rsid w:val="00725D29"/>
    <w:rsid w:val="0072775B"/>
    <w:rsid w:val="007341E9"/>
    <w:rsid w:val="00737BFA"/>
    <w:rsid w:val="00756B96"/>
    <w:rsid w:val="00764C6D"/>
    <w:rsid w:val="00772E7F"/>
    <w:rsid w:val="00782E6A"/>
    <w:rsid w:val="00787C6E"/>
    <w:rsid w:val="007B06E1"/>
    <w:rsid w:val="007B4526"/>
    <w:rsid w:val="007C162A"/>
    <w:rsid w:val="007C3DDC"/>
    <w:rsid w:val="007E11C6"/>
    <w:rsid w:val="007E2A4C"/>
    <w:rsid w:val="007F6175"/>
    <w:rsid w:val="00802844"/>
    <w:rsid w:val="00807846"/>
    <w:rsid w:val="00826BD8"/>
    <w:rsid w:val="0083410A"/>
    <w:rsid w:val="00875ECA"/>
    <w:rsid w:val="008A055C"/>
    <w:rsid w:val="008A1A34"/>
    <w:rsid w:val="008A5062"/>
    <w:rsid w:val="008A5FD0"/>
    <w:rsid w:val="008B2F07"/>
    <w:rsid w:val="008B3381"/>
    <w:rsid w:val="008B4EE6"/>
    <w:rsid w:val="008D6679"/>
    <w:rsid w:val="008F1D0B"/>
    <w:rsid w:val="0090475A"/>
    <w:rsid w:val="00934FD1"/>
    <w:rsid w:val="009733C9"/>
    <w:rsid w:val="00981A3A"/>
    <w:rsid w:val="0098379B"/>
    <w:rsid w:val="00986D44"/>
    <w:rsid w:val="00990C06"/>
    <w:rsid w:val="009A5507"/>
    <w:rsid w:val="009B7E52"/>
    <w:rsid w:val="009E4EBA"/>
    <w:rsid w:val="009F0DD6"/>
    <w:rsid w:val="009F1816"/>
    <w:rsid w:val="009F73C4"/>
    <w:rsid w:val="00A00A41"/>
    <w:rsid w:val="00A329E6"/>
    <w:rsid w:val="00A36664"/>
    <w:rsid w:val="00A41575"/>
    <w:rsid w:val="00A578E8"/>
    <w:rsid w:val="00A61800"/>
    <w:rsid w:val="00A723BB"/>
    <w:rsid w:val="00A86A84"/>
    <w:rsid w:val="00AB383F"/>
    <w:rsid w:val="00AC3156"/>
    <w:rsid w:val="00AE5D1E"/>
    <w:rsid w:val="00B0098A"/>
    <w:rsid w:val="00B070F0"/>
    <w:rsid w:val="00B073A6"/>
    <w:rsid w:val="00B15BC1"/>
    <w:rsid w:val="00B16975"/>
    <w:rsid w:val="00B2112B"/>
    <w:rsid w:val="00B2777B"/>
    <w:rsid w:val="00B33A91"/>
    <w:rsid w:val="00B43118"/>
    <w:rsid w:val="00B45818"/>
    <w:rsid w:val="00B724B1"/>
    <w:rsid w:val="00B82679"/>
    <w:rsid w:val="00B9411B"/>
    <w:rsid w:val="00BA5CEF"/>
    <w:rsid w:val="00BA6D2C"/>
    <w:rsid w:val="00BA71AC"/>
    <w:rsid w:val="00BC5A24"/>
    <w:rsid w:val="00BC721C"/>
    <w:rsid w:val="00BD4F9B"/>
    <w:rsid w:val="00BD572A"/>
    <w:rsid w:val="00BF7425"/>
    <w:rsid w:val="00C01F3E"/>
    <w:rsid w:val="00C05776"/>
    <w:rsid w:val="00C1454E"/>
    <w:rsid w:val="00C15A76"/>
    <w:rsid w:val="00C2413B"/>
    <w:rsid w:val="00C3531E"/>
    <w:rsid w:val="00C358D0"/>
    <w:rsid w:val="00C375AF"/>
    <w:rsid w:val="00C60F61"/>
    <w:rsid w:val="00C76D8F"/>
    <w:rsid w:val="00C838A5"/>
    <w:rsid w:val="00C84F01"/>
    <w:rsid w:val="00C8501D"/>
    <w:rsid w:val="00CA47A7"/>
    <w:rsid w:val="00CB19EA"/>
    <w:rsid w:val="00CB1C4A"/>
    <w:rsid w:val="00CD0DA9"/>
    <w:rsid w:val="00CD66D1"/>
    <w:rsid w:val="00CE4A11"/>
    <w:rsid w:val="00CE6029"/>
    <w:rsid w:val="00D06DA9"/>
    <w:rsid w:val="00D06E1D"/>
    <w:rsid w:val="00D21A2B"/>
    <w:rsid w:val="00D332BE"/>
    <w:rsid w:val="00D647E2"/>
    <w:rsid w:val="00D6602A"/>
    <w:rsid w:val="00D70806"/>
    <w:rsid w:val="00D8158F"/>
    <w:rsid w:val="00D865C5"/>
    <w:rsid w:val="00D90DB6"/>
    <w:rsid w:val="00D95B68"/>
    <w:rsid w:val="00DA2804"/>
    <w:rsid w:val="00DA3432"/>
    <w:rsid w:val="00E02A56"/>
    <w:rsid w:val="00E05515"/>
    <w:rsid w:val="00E0573D"/>
    <w:rsid w:val="00E21E54"/>
    <w:rsid w:val="00E2446C"/>
    <w:rsid w:val="00E3107D"/>
    <w:rsid w:val="00E32DFC"/>
    <w:rsid w:val="00E354D2"/>
    <w:rsid w:val="00E36905"/>
    <w:rsid w:val="00E6248D"/>
    <w:rsid w:val="00E66BCA"/>
    <w:rsid w:val="00E71A19"/>
    <w:rsid w:val="00E72762"/>
    <w:rsid w:val="00E94654"/>
    <w:rsid w:val="00E9646E"/>
    <w:rsid w:val="00EA0685"/>
    <w:rsid w:val="00EB5D61"/>
    <w:rsid w:val="00EC5B1C"/>
    <w:rsid w:val="00ED3846"/>
    <w:rsid w:val="00EF6A6F"/>
    <w:rsid w:val="00F12FD9"/>
    <w:rsid w:val="00F21FAE"/>
    <w:rsid w:val="00F337E3"/>
    <w:rsid w:val="00F33D40"/>
    <w:rsid w:val="00F4122F"/>
    <w:rsid w:val="00F5159D"/>
    <w:rsid w:val="00F71BD2"/>
    <w:rsid w:val="00F804A6"/>
    <w:rsid w:val="00F812A3"/>
    <w:rsid w:val="00F917E1"/>
    <w:rsid w:val="00FA2ECB"/>
    <w:rsid w:val="00FB3446"/>
    <w:rsid w:val="00FC1312"/>
    <w:rsid w:val="00FC5121"/>
    <w:rsid w:val="00FD02B9"/>
    <w:rsid w:val="00FE223A"/>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oleObject8.bin"/><Relationship Id="rId21" Type="http://schemas.openxmlformats.org/officeDocument/2006/relationships/image" Target="media/image11.png"/><Relationship Id="rId34" Type="http://schemas.openxmlformats.org/officeDocument/2006/relationships/oleObject" Target="embeddings/oleObject6.bin"/><Relationship Id="rId42" Type="http://schemas.openxmlformats.org/officeDocument/2006/relationships/image" Target="media/image24.png"/><Relationship Id="rId47" Type="http://schemas.openxmlformats.org/officeDocument/2006/relationships/oleObject" Target="embeddings/oleObject12.bin"/><Relationship Id="rId50" Type="http://schemas.openxmlformats.org/officeDocument/2006/relationships/image" Target="media/image28.png"/><Relationship Id="rId55" Type="http://schemas.openxmlformats.org/officeDocument/2006/relationships/oleObject" Target="embeddings/oleObject16.bin"/><Relationship Id="rId63" Type="http://schemas.openxmlformats.org/officeDocument/2006/relationships/oleObject" Target="embeddings/oleObject20.bin"/><Relationship Id="rId68" Type="http://schemas.openxmlformats.org/officeDocument/2006/relationships/image" Target="media/image38.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image" Target="media/image23.png"/><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2.png"/><Relationship Id="rId66" Type="http://schemas.openxmlformats.org/officeDocument/2006/relationships/image" Target="media/image36.png"/><Relationship Id="rId74"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3.bin"/><Relationship Id="rId36" Type="http://schemas.openxmlformats.org/officeDocument/2006/relationships/image" Target="media/image22.png"/><Relationship Id="rId49" Type="http://schemas.openxmlformats.org/officeDocument/2006/relationships/oleObject" Target="embeddings/oleObject13.bin"/><Relationship Id="rId57" Type="http://schemas.openxmlformats.org/officeDocument/2006/relationships/oleObject" Target="embeddings/oleObject17.bin"/><Relationship Id="rId61" Type="http://schemas.openxmlformats.org/officeDocument/2006/relationships/oleObject" Target="embeddings/oleObject19.bin"/><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oleObject" Target="embeddings/oleObject21.bin"/><Relationship Id="rId73" Type="http://schemas.openxmlformats.org/officeDocument/2006/relationships/image" Target="media/image4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oleObject" Target="embeddings/oleObject4.bin"/><Relationship Id="rId35" Type="http://schemas.openxmlformats.org/officeDocument/2006/relationships/image" Target="media/image21.png"/><Relationship Id="rId43" Type="http://schemas.openxmlformats.org/officeDocument/2006/relationships/oleObject" Target="embeddings/oleObject10.bin"/><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emf"/><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14.bin"/><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4.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20.png"/><Relationship Id="rId46" Type="http://schemas.openxmlformats.org/officeDocument/2006/relationships/image" Target="media/image26.png"/><Relationship Id="rId59" Type="http://schemas.openxmlformats.org/officeDocument/2006/relationships/oleObject" Target="embeddings/oleObject18.bin"/><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oleObject" Target="embeddings/oleObject9.bin"/><Relationship Id="rId54" Type="http://schemas.openxmlformats.org/officeDocument/2006/relationships/image" Target="media/image30.png"/><Relationship Id="rId62" Type="http://schemas.openxmlformats.org/officeDocument/2006/relationships/image" Target="media/image34.emf"/><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F6767D-865E-46C7-BE7F-44B2176663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622</TotalTime>
  <Pages>57</Pages>
  <Words>3334</Words>
  <Characters>19006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63</cp:revision>
  <cp:lastPrinted>2017-11-05T15:44:00Z</cp:lastPrinted>
  <dcterms:created xsi:type="dcterms:W3CDTF">2017-11-05T15:46:00Z</dcterms:created>
  <dcterms:modified xsi:type="dcterms:W3CDTF">2017-11-28T17:47:00Z</dcterms:modified>
</cp:coreProperties>
</file>